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91B" w:rsidRDefault="001F391B" w:rsidP="001F3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91B" w:rsidRDefault="001F391B" w:rsidP="001F391B">
      <w:pPr>
        <w:pStyle w:val="ConsPlusNormal0"/>
        <w:widowControl/>
        <w:ind w:right="-1"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N 48/2020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по объекту закупки: Оказание услуг по охране и обеспечению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пропускного режимов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МУНИЦИПАЛЬНОМ АВТОНОМНОМ ОБЩЕОБРАЗОВАТЕЛЬНОМ УЧРЕЖДЕНИИ «СРЕДНЯЯ ОБЩЕОБРАЗОВАТЕЛЬНАЯ ШКОЛА №25» г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лан-Удэ</w:t>
      </w:r>
    </w:p>
    <w:p w:rsidR="001F391B" w:rsidRDefault="001F391B" w:rsidP="001F39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391B" w:rsidRDefault="001F391B" w:rsidP="001F39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91B" w:rsidRDefault="001F391B" w:rsidP="001F39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F391B" w:rsidRDefault="001F391B" w:rsidP="001F391B">
      <w:pPr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Г.Улан-Удэ                                                                                         «05» октября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 w:cs="Times New Roman"/>
            <w:sz w:val="24"/>
            <w:szCs w:val="24"/>
          </w:rPr>
          <w:t>2020 г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</w:p>
    <w:p w:rsidR="001F391B" w:rsidRDefault="001F391B" w:rsidP="001F391B">
      <w:pPr>
        <w:pStyle w:val="ConsPlusNormal0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лан-Удэ</w:t>
      </w:r>
      <w:r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b/>
          <w:sz w:val="24"/>
          <w:szCs w:val="24"/>
        </w:rPr>
        <w:t>«Заказчик»</w:t>
      </w:r>
      <w:r>
        <w:rPr>
          <w:rFonts w:ascii="Times New Roman" w:hAnsi="Times New Roman"/>
          <w:sz w:val="24"/>
          <w:szCs w:val="24"/>
        </w:rPr>
        <w:t xml:space="preserve">, в лице директора Ларченко Елены Александровны, действующей на основании Устава, с одной стороны, и </w:t>
      </w:r>
      <w:r w:rsidR="003553AE">
        <w:rPr>
          <w:rFonts w:ascii="Times New Roman" w:hAnsi="Times New Roman"/>
          <w:sz w:val="24"/>
          <w:szCs w:val="24"/>
        </w:rPr>
        <w:t>ООО «Частная охранная организация «ОЛИМП»</w:t>
      </w:r>
      <w:r>
        <w:rPr>
          <w:rFonts w:ascii="Times New Roman" w:hAnsi="Times New Roman"/>
          <w:sz w:val="24"/>
          <w:szCs w:val="24"/>
        </w:rPr>
        <w:t>, именуем</w:t>
      </w:r>
      <w:r w:rsidR="003553AE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в дальнейшем </w:t>
      </w:r>
      <w:r>
        <w:rPr>
          <w:rFonts w:ascii="Times New Roman" w:hAnsi="Times New Roman"/>
          <w:b/>
          <w:sz w:val="24"/>
          <w:szCs w:val="24"/>
        </w:rPr>
        <w:t>«Исполнитель»</w:t>
      </w:r>
      <w:r>
        <w:rPr>
          <w:rFonts w:ascii="Times New Roman" w:hAnsi="Times New Roman"/>
          <w:sz w:val="24"/>
          <w:szCs w:val="24"/>
        </w:rPr>
        <w:t xml:space="preserve">, в лице </w:t>
      </w:r>
      <w:r w:rsidR="005254D1">
        <w:rPr>
          <w:rFonts w:ascii="Times New Roman" w:hAnsi="Times New Roman"/>
          <w:sz w:val="24"/>
          <w:szCs w:val="24"/>
        </w:rPr>
        <w:t xml:space="preserve">Генерального директора </w:t>
      </w:r>
      <w:proofErr w:type="spellStart"/>
      <w:r w:rsidR="005254D1">
        <w:rPr>
          <w:rFonts w:ascii="Times New Roman" w:hAnsi="Times New Roman"/>
          <w:sz w:val="24"/>
          <w:szCs w:val="24"/>
        </w:rPr>
        <w:t>Гончикова</w:t>
      </w:r>
      <w:proofErr w:type="spellEnd"/>
      <w:r w:rsidR="005254D1">
        <w:rPr>
          <w:rFonts w:ascii="Times New Roman" w:hAnsi="Times New Roman"/>
          <w:sz w:val="24"/>
          <w:szCs w:val="24"/>
        </w:rPr>
        <w:t xml:space="preserve"> Александра </w:t>
      </w:r>
      <w:proofErr w:type="spellStart"/>
      <w:r w:rsidR="005254D1">
        <w:rPr>
          <w:rFonts w:ascii="Times New Roman" w:hAnsi="Times New Roman"/>
          <w:sz w:val="24"/>
          <w:szCs w:val="24"/>
        </w:rPr>
        <w:t>Цырен-Ешеевича</w:t>
      </w:r>
      <w:proofErr w:type="spellEnd"/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5254D1">
        <w:rPr>
          <w:rFonts w:ascii="Times New Roman" w:hAnsi="Times New Roman"/>
          <w:sz w:val="24"/>
          <w:szCs w:val="24"/>
        </w:rPr>
        <w:t>Устава</w:t>
      </w:r>
      <w:r>
        <w:rPr>
          <w:rFonts w:ascii="Times New Roman" w:hAnsi="Times New Roman"/>
          <w:sz w:val="24"/>
          <w:szCs w:val="24"/>
        </w:rPr>
        <w:t>, с другой стороны, совместно именуемые «Стороны»,  заключили настоящий  договор (далее - Договор) по итогам запроса котировок (</w:t>
      </w:r>
      <w:r w:rsidR="005254D1">
        <w:rPr>
          <w:rFonts w:ascii="Times New Roman" w:hAnsi="Times New Roman"/>
          <w:sz w:val="24"/>
          <w:szCs w:val="24"/>
        </w:rPr>
        <w:t>№ извещения 32009492767 от 15.09.2020 г.</w:t>
      </w:r>
      <w:r>
        <w:rPr>
          <w:rFonts w:ascii="Times New Roman" w:hAnsi="Times New Roman"/>
          <w:sz w:val="24"/>
          <w:szCs w:val="24"/>
        </w:rPr>
        <w:t>) в электронной форме (протокол подведения итогов</w:t>
      </w:r>
      <w:r w:rsidR="005254D1">
        <w:rPr>
          <w:rFonts w:ascii="Times New Roman" w:hAnsi="Times New Roman"/>
          <w:sz w:val="24"/>
          <w:szCs w:val="24"/>
        </w:rPr>
        <w:t xml:space="preserve"> №1144720012</w:t>
      </w:r>
      <w:r w:rsidR="005254D1">
        <w:rPr>
          <w:rFonts w:ascii="Times New Roman" w:hAnsi="Times New Roman"/>
          <w:sz w:val="24"/>
          <w:szCs w:val="24"/>
          <w:lang w:val="en-US"/>
        </w:rPr>
        <w:t>DP</w:t>
      </w:r>
      <w:r w:rsidR="005254D1" w:rsidRPr="005254D1">
        <w:rPr>
          <w:rFonts w:ascii="Times New Roman" w:hAnsi="Times New Roman"/>
          <w:sz w:val="24"/>
          <w:szCs w:val="24"/>
        </w:rPr>
        <w:t xml:space="preserve"> </w:t>
      </w:r>
      <w:r w:rsidR="005254D1">
        <w:rPr>
          <w:rFonts w:ascii="Times New Roman" w:hAnsi="Times New Roman"/>
          <w:sz w:val="24"/>
          <w:szCs w:val="24"/>
        </w:rPr>
        <w:t xml:space="preserve"> от 24.09.2020 г.</w:t>
      </w:r>
      <w:r>
        <w:rPr>
          <w:rFonts w:ascii="Times New Roman" w:hAnsi="Times New Roman"/>
          <w:sz w:val="24"/>
          <w:szCs w:val="24"/>
        </w:rPr>
        <w:t>) о нижеследующем:</w:t>
      </w:r>
    </w:p>
    <w:p w:rsidR="001F391B" w:rsidRDefault="001F391B" w:rsidP="001F39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/>
          <w:kern w:val="16"/>
          <w:sz w:val="24"/>
          <w:szCs w:val="24"/>
        </w:rPr>
      </w:pP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 Предмет договора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1.1. По настоящему договору Исполнитель обязуется оказывать охранные услуги: по охране и обеспечению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пропускного режимов в </w:t>
      </w:r>
      <w:r w:rsidR="005254D1">
        <w:rPr>
          <w:rFonts w:ascii="Times New Roman" w:hAnsi="Times New Roman" w:cs="Times New Roman"/>
          <w:sz w:val="24"/>
          <w:szCs w:val="24"/>
        </w:rPr>
        <w:t>МАОУ «СОШ №25» г</w:t>
      </w:r>
      <w:proofErr w:type="gramStart"/>
      <w:r w:rsidR="005254D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5254D1">
        <w:rPr>
          <w:rFonts w:ascii="Times New Roman" w:hAnsi="Times New Roman" w:cs="Times New Roman"/>
          <w:sz w:val="24"/>
          <w:szCs w:val="24"/>
        </w:rPr>
        <w:t>лан-Удэ</w:t>
      </w:r>
      <w:r>
        <w:rPr>
          <w:rFonts w:ascii="Times New Roman" w:hAnsi="Times New Roman"/>
          <w:sz w:val="24"/>
          <w:szCs w:val="24"/>
        </w:rPr>
        <w:t>, (</w:t>
      </w:r>
      <w:r>
        <w:rPr>
          <w:rFonts w:ascii="Times New Roman" w:hAnsi="Times New Roman" w:cs="Times New Roman"/>
          <w:sz w:val="24"/>
          <w:szCs w:val="24"/>
        </w:rPr>
        <w:t>далее - услуги) в срок, предусмотренный договором, согласно Спецификации, являющейся неотъемлемой частью настоящего договора (приложение N 1 к договору) и Техническим заданием (приложение N 2 к договору), а Заказчик обязуется принять и оплатить оказанные услуги на условиях, предусмотренных договором.</w:t>
      </w:r>
    </w:p>
    <w:p w:rsidR="001F391B" w:rsidRDefault="001F391B" w:rsidP="001F39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1.2. Сроки оказания услуг: </w:t>
      </w:r>
      <w:r>
        <w:rPr>
          <w:rFonts w:ascii="Times New Roman" w:hAnsi="Times New Roman" w:cs="Times New Roman"/>
        </w:rPr>
        <w:t xml:space="preserve">с </w:t>
      </w:r>
      <w:r w:rsidR="005254D1">
        <w:rPr>
          <w:rFonts w:ascii="Times New Roman" w:hAnsi="Times New Roman" w:cs="Times New Roman"/>
        </w:rPr>
        <w:t>05.10.2020 г.</w:t>
      </w:r>
      <w:r>
        <w:rPr>
          <w:rFonts w:ascii="Times New Roman" w:hAnsi="Times New Roman" w:cs="Times New Roman"/>
        </w:rPr>
        <w:t xml:space="preserve"> года по</w:t>
      </w:r>
      <w:r w:rsidR="005254D1">
        <w:rPr>
          <w:rFonts w:ascii="Times New Roman" w:hAnsi="Times New Roman" w:cs="Times New Roman"/>
        </w:rPr>
        <w:t xml:space="preserve"> 25 декабря 2020г.</w:t>
      </w:r>
    </w:p>
    <w:p w:rsidR="001F391B" w:rsidRDefault="001F391B" w:rsidP="003553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 Место оказания услуг:670031, РБ, г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лан-Удэ, ул.Цыбикова,д.2 и ул.Цыбикова,д.2 ,корпус 1 (2 поста)</w:t>
      </w: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 Права и обязанности Сторон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 Исполнитель обязан: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 Оказать услуги Заказчику в соответствии с Техническим заданием.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 По окончании календарного месяца в течение </w:t>
      </w:r>
      <w:r w:rsidR="005254D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предоставлять Заказчику акт сдачи-приемки оказанных услуг (приложение N 3 к договору). 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 Предоставить Заказчику в течение 1 (одного) рабочего дня после заключения договора список работников, которые будут осуществлять охрану объекта. В случае внесения изменений в состав охраны Исполнитель направляет в течение 1 (одного) рабочего дня со дня принятия такого решения Заказчику уточненный список работников, которые будут осуществлять охрану объекта.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 Осуществлять свою деятельность в соответствии с законодательством Российской Федерации.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Своевременно предоставлять Заказчику информацию о ходе исполнения своих обязательств, в том числе о сложностях, возникающих при исполнении договора (В том числе о вынесении в адрес Исполнителя контролирующими и надзорными органами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предписаний об устранении выявленных нарушений, возбуждении административного производства, привлечении к административной ответственности, приостановлении действия лицензии, аннулировании лицензии, а также иные сведения, затрагивающие выполнение Исполнителем обязательств по договору), а также результаты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оказанной услуги к установленному договором сроку.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 Разрабатывать и утверждать по согласованию с Заказчиком должностную инструкцию частного охранника на объекте охраны.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 Заказчик обязан: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 Обеспечить Исполнителя необходимой для качественного выполнения услуг информацией, а также предоставить Исполнителю помещения, необходимые для исполнения обязанностей по договору, и оборудовать рабочие места (посты) согласно Техническому заданию.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 В сроки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>, предусмотренные договором, с участием Исполнителя осмотреть и принять результат оказанных услуг, а при обнаружении отступлений от договора, ухудшающих результат оказанных услуг, или иных недостатков в оказании услуг немедленно заявить об этом Исполнителю.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 Оплатить оказанные услуги в соответствии с условиями договора.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2.2.4. Перечислить Исполнителю денежные средства, внесенные Исполнителем на счет Заказчика в качестве обеспечения исполнения договора (если такая форма обеспечения исполнения договора применяется Исполнителем), при условии надлежащего исполнения Исполнителем своих обязательств по договору не позднее 15 (пятнадцати)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исполнения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Исполнителем своих обязательств, по банковским реквизитам, указанным в договоре.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2.2.5. Принять решение об одностороннем отказе от исполнения договора в случае, если Исполнитель не соответствует установленным извещением об осуществлении закупки и (или) документацией о закупке требованиям к участникам закупки или представил недостоверную информацию о своем соответствии таким требованиям, что позволило ему стать победителем определения Исполнителя.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2.2.6. Согласовывать разработанную Исполнителем должностную инструкцию частного охранника на объекте охраны.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 Исполнитель осуществляет свои права в соответствии с законодательством Российской Федерации.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Заказчик имеет право: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 В любое время проверять ход и качество услуг, оказываемых Исполнителем, не вмешиваясь в его хозяйственную деятельность.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Осуществлять иные права в соответствии с законодательством Российской Федерации.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 Порядок сдачи и приемки услуг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 Услуги по  договору оказываются поэтапно. Этапом оказания услуг является календарный месяц. Исполнитель ежемесячно по окончании оказания услуг в течение </w:t>
      </w:r>
      <w:r w:rsidR="005254D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направляет Заказчику акт сдачи-приемки оказанных услуг в 2 (двух) экземплярах.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оказанных охранных услуг в соответствии с договором осуществляется Заказчиком в течение </w:t>
      </w:r>
      <w:r w:rsidR="005254D1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рабочих дней, включая проведение экспертизы (в течение </w:t>
      </w:r>
      <w:r w:rsidR="005254D1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рабочих дней) с момента предоставления Исполнителем акта сдачи-приемки оказанных услуг.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может проводить экспертизу оказанных услуг. В случае привлечения экспертов, экспертных организаций результаты экспертизы оформляются в виде заключения, которое подписывается экспертом, уполномоченным представителем </w:t>
      </w:r>
      <w:r>
        <w:rPr>
          <w:rFonts w:ascii="Times New Roman" w:hAnsi="Times New Roman" w:cs="Times New Roman"/>
          <w:sz w:val="24"/>
          <w:szCs w:val="24"/>
        </w:rPr>
        <w:lastRenderedPageBreak/>
        <w:t>экспертной организации и должно быть объективным, обоснованным и соответствовать законодательству Российской Федерации.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 В случае установления по результатам </w:t>
      </w:r>
      <w:proofErr w:type="gramStart"/>
      <w:r>
        <w:rPr>
          <w:rFonts w:ascii="Times New Roman" w:hAnsi="Times New Roman" w:cs="Times New Roman"/>
          <w:sz w:val="24"/>
          <w:szCs w:val="24"/>
        </w:rPr>
        <w:t>экспертизы факта оказания услуги ненадлежащего качества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Исполнитель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Не позднее </w:t>
      </w:r>
      <w:r w:rsidR="005254D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после проведения экспертизы Заказчик направляет Исполнителю подписанный Заказчиком (в случае создания приемочной комиссии подписанный всеми членами приемочной комиссии и утвержденный Заказчиком) акт сдачи-приемки оказанных услуг или мотивированный отказ от его подписания.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 В мотивированном отказе от подписания акта сдачи-приемки оказанных услуг Заказчиком указывается перечень необходимых доработок и сроки их выполнения.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 Датой приемки оказанных охранных услуг считается дата подписания акта сдачи-приемки оказанных услуг Заказчиком.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 В случае установления Заказчиком фактов оказания услуг ненадлежащего качества Исполнитель обязан своими силами и за свой счет в установленные Заказчиком сроки устранить выявленные недостатки.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 Устранение недостатков не освобождает его от уплаты пени и штрафа по договору.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 Качество оказываемых услуг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Качество оказываемых охранных услуг должно соответствовать Техническому заданию.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 Оказание услуг осуществляется с соблюдением трудового законодательства Российской Федерации в части обеспечения требований по нормам выработки, режиму работы, сменности, условиям отдыха.</w:t>
      </w: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 Цена и порядок расчетов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 Цена договора составляет </w:t>
      </w:r>
      <w:r w:rsidR="005254D1">
        <w:rPr>
          <w:rFonts w:ascii="Times New Roman" w:hAnsi="Times New Roman" w:cs="Times New Roman"/>
          <w:sz w:val="24"/>
          <w:szCs w:val="24"/>
        </w:rPr>
        <w:t xml:space="preserve">174 570,00 </w:t>
      </w:r>
      <w:r>
        <w:rPr>
          <w:rFonts w:ascii="Times New Roman" w:hAnsi="Times New Roman" w:cs="Times New Roman"/>
          <w:sz w:val="24"/>
          <w:szCs w:val="24"/>
        </w:rPr>
        <w:t>рублей (</w:t>
      </w:r>
      <w:r w:rsidR="005254D1">
        <w:rPr>
          <w:rFonts w:ascii="Times New Roman" w:hAnsi="Times New Roman" w:cs="Times New Roman"/>
          <w:sz w:val="24"/>
          <w:szCs w:val="24"/>
        </w:rPr>
        <w:t>Сто семьдесят четыре тысячи пятьсот семьдесят),</w:t>
      </w:r>
      <w:r>
        <w:rPr>
          <w:rFonts w:ascii="Times New Roman" w:hAnsi="Times New Roman" w:cs="Times New Roman"/>
          <w:sz w:val="24"/>
          <w:szCs w:val="24"/>
        </w:rPr>
        <w:t xml:space="preserve"> без НДС. 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 Цена за единицу услуги устанавливается в российских рублях и остается неизменной на весь срок исполнения </w:t>
      </w:r>
      <w:r w:rsidR="005254D1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. Цена </w:t>
      </w:r>
      <w:r w:rsidR="005254D1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 все расходы Исполнителя, в том числе стоимость охранных услуг, транспортные и иные расходы, связанные с исполнением контракта, а также все налоги, сборы, отчисления и другие обязательные платежи, установленные законодательством Российской Федерации.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уменьшении </w:t>
      </w:r>
      <w:r w:rsidR="005254D1">
        <w:rPr>
          <w:rFonts w:ascii="Times New Roman" w:hAnsi="Times New Roman" w:cs="Times New Roman"/>
          <w:sz w:val="24"/>
          <w:szCs w:val="24"/>
        </w:rPr>
        <w:t xml:space="preserve">или увеличении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предусмотренного договором объема оказываемой услуги Стороны </w:t>
      </w:r>
      <w:r w:rsidR="005254D1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 обязаны уменьшить </w:t>
      </w:r>
      <w:r w:rsidR="005254D1">
        <w:rPr>
          <w:rFonts w:ascii="Times New Roman" w:hAnsi="Times New Roman" w:cs="Times New Roman"/>
          <w:sz w:val="24"/>
          <w:szCs w:val="24"/>
        </w:rPr>
        <w:t xml:space="preserve">или увеличить </w:t>
      </w:r>
      <w:r>
        <w:rPr>
          <w:rFonts w:ascii="Times New Roman" w:hAnsi="Times New Roman" w:cs="Times New Roman"/>
          <w:sz w:val="24"/>
          <w:szCs w:val="24"/>
        </w:rPr>
        <w:t>цену договора исходя из цены данной услуги. Это оформляется дополнительным соглашением.</w:t>
      </w:r>
    </w:p>
    <w:p w:rsidR="001F391B" w:rsidRDefault="001F391B" w:rsidP="001F391B">
      <w:pPr>
        <w:widowControl w:val="0"/>
        <w:numPr>
          <w:ilvl w:val="1"/>
          <w:numId w:val="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Аванс не предусмотрен.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Оплата производится ежемесячно, в российских рублях, путем перечисления денежных средств на расчетный счет Исполнителя, указанный в договоре, за фактически оказанные и принятые Заказчиком в отчетном месяце услуги на основании подписанных Сторонами Актов сдачи-приемки оказанных услуг и представленных Исполнителем счетов, счетов-фактур (при наличии НДС в составе цены договора), оплата производится в течение 30 календарных дней.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если отчетным месяцем является декабрь, допускается частичный расчет до 25 декабря (при предоставлении Исполнителем акта сдачи-приемки оказанных услуг за первую половину месяца и документов на оплату).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 Оплата осуществляется по безналичному расчету платежными поручениями путем перечисления Заказчиком денежных средств на расчетный счет Исполнителя.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изменения расчетного счета Исполнитель обязан заблаговременно в письменной форме сообщить об этом Заказчику с указанием новых реквизитов расчетного счета.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 Обязанности Заказчика по оплате считаются исполненными с даты (дня) поступления денежных средств на расчетный счет Исполнителя.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5.7. В случае неисполнения или ненадлежащего исполнения обязательства, предусмотренного </w:t>
      </w:r>
      <w:r w:rsidR="005254D1">
        <w:rPr>
          <w:rFonts w:ascii="Times New Roman" w:hAnsi="Times New Roman" w:cs="Times New Roman"/>
          <w:sz w:val="24"/>
          <w:szCs w:val="24"/>
        </w:rPr>
        <w:t>договором</w:t>
      </w:r>
      <w:r>
        <w:rPr>
          <w:rFonts w:ascii="Times New Roman" w:hAnsi="Times New Roman" w:cs="Times New Roman"/>
          <w:sz w:val="24"/>
          <w:szCs w:val="24"/>
        </w:rPr>
        <w:t>, Заказчик вправе произвести оплату по договору за вычетом соответствующего размера неустойки (штрафа, пени).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оплата по договору осуществляется на основании акта сдачи-приемки оказанных услуг, в котором указываются: сумма, подлежащая оплате в соответствии с условиями заключенного </w:t>
      </w:r>
      <w:r w:rsidR="005254D1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>; размер неустойки (штрафа, пени), подлежащий взысканию; основания применения и порядок расчета неустойки (штрафа, пени); итоговая сумма, подлежащая оплате исполнителю по договору.</w:t>
      </w:r>
    </w:p>
    <w:p w:rsidR="001F391B" w:rsidRDefault="001F391B" w:rsidP="001F39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F391B" w:rsidRDefault="001F391B" w:rsidP="001F391B">
      <w:pPr>
        <w:spacing w:after="0" w:line="240" w:lineRule="auto"/>
        <w:jc w:val="center"/>
        <w:outlineLvl w:val="2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 Ответственность Сторон</w:t>
      </w:r>
    </w:p>
    <w:p w:rsidR="001F391B" w:rsidRDefault="001F391B" w:rsidP="001F391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6.1. 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 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Исполнитель вправе потребовать уплаты неустоек (штрафов, пеней).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 Пеня начисляется за каждый день просрочки исполнения Заказчиком обязательств, предусмотренных</w:t>
      </w:r>
      <w:r w:rsidR="005254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договором, начиная со дня, следующего после дня истечения установленного договором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  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 Штрафы начисляются за каждый факт неисполнения Заказчиком обязательств, предусмотренных договором, за исключением просрочки исполнения обязательств, предусмотренных договором.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Размер штрафа устанавливается договором в порядке, установленном Постановлением Правительства Российской Федерации от 30.08.2017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договором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 15 мая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 w:cs="Times New Roman"/>
            <w:sz w:val="24"/>
            <w:szCs w:val="24"/>
          </w:rPr>
          <w:t>2017 г</w:t>
        </w:r>
      </w:smartTag>
      <w:r>
        <w:rPr>
          <w:rFonts w:ascii="Times New Roman" w:hAnsi="Times New Roman" w:cs="Times New Roman"/>
          <w:sz w:val="24"/>
          <w:szCs w:val="24"/>
        </w:rPr>
        <w:t>. № 570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утратившим силу постановления Правительства Российской Федерации от 25 ноября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sz w:val="24"/>
            <w:szCs w:val="24"/>
          </w:rPr>
          <w:t>2013 г</w:t>
        </w:r>
      </w:smartTag>
      <w:r>
        <w:rPr>
          <w:rFonts w:ascii="Times New Roman" w:hAnsi="Times New Roman" w:cs="Times New Roman"/>
          <w:sz w:val="24"/>
          <w:szCs w:val="24"/>
        </w:rPr>
        <w:t>. № 1063» (далее – постановление Правительства РФ № 1042 от 30.08.2017), в размере: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1000 рублей, если цена договора не превышает 3 млн. рублей (включительно).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 В случае просрочки исполнения Исполнителем обязательств (в том числе гарантийного обязательства), предусмотренных договором, а также в иных случаях неисполнения или ненадлежащего исполнения Исполнителем обязательств, предусмотренных договором, Заказчик направляет Исполнителю требование об уплате неустоек (штрафов, пеней).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Пеня начисляется за каждый день просрочки исполнения Исполнителем обязательства, предусмотренного договором, начиная со дня, следующего после дня истечения установленного </w:t>
      </w:r>
      <w:r w:rsidR="005254D1">
        <w:rPr>
          <w:rFonts w:ascii="Times New Roman" w:hAnsi="Times New Roman" w:cs="Times New Roman"/>
          <w:sz w:val="24"/>
          <w:szCs w:val="24"/>
        </w:rPr>
        <w:t>договором</w:t>
      </w:r>
      <w:r>
        <w:rPr>
          <w:rFonts w:ascii="Times New Roman" w:hAnsi="Times New Roman" w:cs="Times New Roman"/>
          <w:sz w:val="24"/>
          <w:szCs w:val="24"/>
        </w:rPr>
        <w:t xml:space="preserve"> срока исполнения обязательства, и устанавливается в размере одной трехсотой действующей на дату уплаты пени </w:t>
      </w:r>
      <w:hyperlink r:id="rId5" w:anchor="/document/10180094/entry/100" w:history="1">
        <w:r>
          <w:rPr>
            <w:rStyle w:val="a3"/>
            <w:rFonts w:ascii="Times New Roman" w:hAnsi="Times New Roman"/>
            <w:sz w:val="24"/>
            <w:szCs w:val="24"/>
          </w:rPr>
          <w:t>ключевой ставки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исполненных Исполнителем, за исключением случаев, если законодательством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Российской Федерации установлен иной порядок начисления пени.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Штрафы начисляются за неисполнение или ненадлежащее исполнение Исполнителем обязательств, предусмотренных договором, за исключением просрочки исполнения обязательств (в том числе гарантийного обязательства), предусмотренных договором. Размер штрафа устанавливается договором в порядке, установленном постановлением Правительства РФ № 1042 от 30.08.2017, в размере 1 процента цены договора (этапа), что составляет </w:t>
      </w:r>
      <w:r w:rsidR="005254D1">
        <w:rPr>
          <w:rFonts w:ascii="Times New Roman" w:hAnsi="Times New Roman" w:cs="Times New Roman"/>
          <w:sz w:val="24"/>
          <w:szCs w:val="24"/>
        </w:rPr>
        <w:t>1745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5254D1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За каждый факт неисполнения или ненадлежащего исполнения Исполнителем обязательства, предусмотренного договором которое не имеет стоимостного выражения, размер штрафа устанавливается (при наличии в </w:t>
      </w:r>
      <w:r w:rsidR="005254D1">
        <w:rPr>
          <w:rFonts w:ascii="Times New Roman" w:hAnsi="Times New Roman" w:cs="Times New Roman"/>
          <w:sz w:val="24"/>
          <w:szCs w:val="24"/>
        </w:rPr>
        <w:t>договоре</w:t>
      </w:r>
      <w:r>
        <w:rPr>
          <w:rFonts w:ascii="Times New Roman" w:hAnsi="Times New Roman" w:cs="Times New Roman"/>
          <w:sz w:val="24"/>
          <w:szCs w:val="24"/>
        </w:rPr>
        <w:t xml:space="preserve"> таких обязательств) в следующем порядке: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1000 рублей, если цена договора не превышает 3 млн. рублей.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6.9. Общая сумма начисленных штрафов за неисполнение или ненадлежащее исполнение Исполнителем или Заказчиком обязательств, предусмотренных договором, не может превышать цену договора.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6.10. Исполнитель обязан возместить убытки, причиненные Заказчику в ходе исполнения договора, в порядке, предусмотренном действующим законодательством.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6.11. 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просрочки исполнения Исполнителем обязательств, предусмотренных договором, а также в иных случаях неисполнения или ненадлежащего исполнения Исполнителем обязательств, предусмотренных договором, Заказчик вправе после направления требования об уплате сумм неустойки (штрафа, пени) и получения отказа (или неполучения в установленный срок ответа) Исполнителя об удовлетворении данных требований удержать сумму начисленных неустоек (штрафов, пени) одним из следующих способов:</w:t>
      </w:r>
      <w:proofErr w:type="gramEnd"/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из денежных средств, перечисленных Исполнителем в качестве обеспечения исполнения договора (обеспечения гарантийных обязательств) и находящихся на счете Заказчика;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 банковской гарантии, путем направления соответствующего требования Гаранту;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 оплаты по договору, путем ее уменьшения на сумму начисленной неустойки (штрафа, пени);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взыскать неустойку (штраф, пени) в порядке, установленном законодательством Российской Федерации (в судебном порядке).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 Уплата неустойки (штрафа, пени) не освобождает виновную Сторону от выполнения принятых на себя обязательств по договору.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6.13. 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6.14. В качестве подтверждения фактов неисполнения или ненадлежащего исполнения Исполнителем обязательств Заказчик вправе использовать фото или видеоматериалы.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6.15. В случае если законодательством Российской Федерации установлен иной порядок начисления штрафа, чем порядок, установленный постановлением Правительства РФ № 1042 от 30.08.2017, размер такого штрафа и порядок его начисления, устанавливается договором в соответствии с законодательством Российской Федерации.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 Обстоятельства непреодолимой силы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7.2. Сторона, у которой возникли обстоятельства непреодолимой силы, обязана в течение 5 (пяти) календарных дней письменно информировать другую Сторону о случившемся и его причинах с приложением документов, удостоверяющих факт наступления обстоятельств непреодолимой силы.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Если,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 Порядок урегулирования споров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В случае наличия споров, разногласий и претензий относительно исполнения одной из Сторон своих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договору, Сторона, к которой адресована данная претензия, должна дать письменный ответ по существу претензии в срок не позднее 10 (десяти)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1F391B" w:rsidRDefault="001F391B" w:rsidP="001F391B">
      <w:pPr>
        <w:pStyle w:val="a6"/>
        <w:tabs>
          <w:tab w:val="left" w:pos="1276"/>
        </w:tabs>
        <w:ind w:firstLine="709"/>
        <w:rPr>
          <w:bCs/>
        </w:rPr>
      </w:pPr>
      <w:r>
        <w:t xml:space="preserve">8.3. Любые споры, не урегулированные во внесудебном порядке, подлежат  </w:t>
      </w:r>
      <w:r>
        <w:rPr>
          <w:bCs/>
        </w:rPr>
        <w:t xml:space="preserve">рассмотрению Арбитражным судом </w:t>
      </w:r>
      <w:r w:rsidR="00A14A33">
        <w:rPr>
          <w:bCs/>
        </w:rPr>
        <w:t>Республики Бурятия</w:t>
      </w:r>
      <w:r>
        <w:rPr>
          <w:bCs/>
        </w:rPr>
        <w:t>.</w:t>
      </w:r>
    </w:p>
    <w:p w:rsidR="001F391B" w:rsidRDefault="001F391B" w:rsidP="001F391B">
      <w:pPr>
        <w:pStyle w:val="a6"/>
        <w:tabs>
          <w:tab w:val="left" w:pos="1276"/>
        </w:tabs>
      </w:pP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Антикоррупционная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оговорка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исполнении своих обязательств по договору Стороны,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аффилированные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исполнении своих обязательств по договору Стороны,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аффилированные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или 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 и легализации (отмывании) доходов, полученных преступным путем.</w:t>
      </w:r>
      <w:proofErr w:type="gramEnd"/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В случае возникновения у Стороны добросовестных и обоснованных подозрений, что произошло или может произойти нарушение каких-либо положений настоящего раздела договора, соответствующая Сторона обязуется уведомить другую Сторону в письменной форме не позднее 5 рабочих дней с момента возникновения указанных подозрений. В письменном уведомлении указываются лица, причастные к нарушению условий договора, фактические обстоятельства дела и предоставляются материалы, достоверно подтверждающие или дающие основание предполагать, что произошло или может произойти нарушение настоящего раздела договора. 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Сторона, получившая письменное уведомление о нарушении положений настоящего раздела договора, обязана в течение 10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получения, рассмотреть его и в течение 5 рабочих дней с даты окончания рассмотрения, сообщить уведомившей Стороне об итогах его рассмотрения.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 условий настоящего раздела договора.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9.4. В случае подтверждения факта нарушений одной Стороной положений настоящего раздела и/или неполучения другой Стороной информации об итогах рассмотрения письменного уведомления о нарушении условий настоящего раздела договора, другая Сторона имеет право расторгнуть договор в судебном порядке.</w:t>
      </w:r>
    </w:p>
    <w:p w:rsidR="001F391B" w:rsidRDefault="001F391B" w:rsidP="001F391B">
      <w:pPr>
        <w:spacing w:after="0"/>
        <w:ind w:firstLine="709"/>
        <w:jc w:val="both"/>
        <w:rPr>
          <w:rFonts w:ascii="Liberation Serif" w:hAnsi="Liberation Serif" w:cs="Liberation Serif"/>
        </w:rPr>
      </w:pP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 Срок действия договора и особые условия</w:t>
      </w:r>
    </w:p>
    <w:p w:rsidR="001F391B" w:rsidRDefault="001F391B" w:rsidP="001F391B">
      <w:pPr>
        <w:pStyle w:val="ConsPlusNormal0"/>
        <w:widowControl/>
        <w:numPr>
          <w:ilvl w:val="1"/>
          <w:numId w:val="2"/>
        </w:numPr>
        <w:adjustRightInd w:val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вступает в силу с момента его заключения Сторонами и действует </w:t>
      </w:r>
      <w:r>
        <w:rPr>
          <w:rFonts w:ascii="Times New Roman" w:hAnsi="Times New Roman" w:cs="Times New Roman"/>
          <w:iCs/>
          <w:sz w:val="24"/>
          <w:szCs w:val="24"/>
        </w:rPr>
        <w:t xml:space="preserve">до полного исполнения сторонами своих обязательств, а в части оплаты (возмещения убытков, выплаты штрафов, неустойки) – до </w:t>
      </w:r>
      <w:r>
        <w:rPr>
          <w:rFonts w:ascii="Times New Roman" w:hAnsi="Times New Roman" w:cs="Times New Roman"/>
          <w:sz w:val="24"/>
          <w:szCs w:val="24"/>
        </w:rPr>
        <w:t>полного исполнения Сторонами своих обязательств по договору.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РФ.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 Любая корреспонденция, которую одна Сторона направляет другой Стороне в соответствии с договором, направляется в письменной форме почтой (в том числе электронной), факсимильной связью либо иным доступным способом, оговоренным Сторонами с последующим представлением оригинала по адресу, указанному в договоре.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Корреспонденция вступает в силу в день получения его лицом, которому она адресована. При невозможности получения подтверждения либо информации о получении корреспонденции датой ее надлежащего получения признается дата по истечении 5 (пяти)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ее направления.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 Любые изменения и дополнения к договору, не противоречащие законодательству Российской Федерации, оформляются дополнительными соглашениями Сторон в письменной форме.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 Во всем, что не предусмотрено договором, Стороны руководствуются законодательством Российской Федерации.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 Приложения, указанные в договоре, являются его неотъемлемой частью: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N 1 - Спецификация на 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N 2 - Техническое задание на 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N 3 - Акт сдачи-приемки оказанных услуг на ___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F391B" w:rsidRDefault="001F391B" w:rsidP="001F3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91B" w:rsidRDefault="001F391B" w:rsidP="001F391B">
      <w:pPr>
        <w:pStyle w:val="a5"/>
        <w:numPr>
          <w:ilvl w:val="0"/>
          <w:numId w:val="3"/>
        </w:num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Юридические адреса, банковские реквизиты и подписи сторон:</w:t>
      </w:r>
    </w:p>
    <w:p w:rsidR="001F391B" w:rsidRDefault="001F391B" w:rsidP="001F391B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960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9"/>
        <w:gridCol w:w="4801"/>
      </w:tblGrid>
      <w:tr w:rsidR="00A14A33" w:rsidTr="001F391B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33" w:rsidRDefault="00A14A33" w:rsidP="00A14A33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33" w:rsidRDefault="00A14A33" w:rsidP="00A14A33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A14A33" w:rsidTr="001F391B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40703810010710004352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ФИЛИАЛ "ЦЕНТРАЛЬНЫЙ" БАНКА ВТБ (ПАО) г. Москва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БИК: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044525411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30101810145250000411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Директор ________________  Ларченко Е.А.</w:t>
            </w: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Default="00A14A33" w:rsidP="00A14A33">
            <w:pPr>
              <w:ind w:right="-6"/>
              <w:jc w:val="both"/>
              <w:rPr>
                <w:b/>
                <w:sz w:val="21"/>
                <w:szCs w:val="21"/>
              </w:rPr>
            </w:pPr>
          </w:p>
          <w:p w:rsidR="00A14A33" w:rsidRDefault="00A14A33" w:rsidP="00A14A33">
            <w:pPr>
              <w:pStyle w:val="a7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33" w:rsidRPr="00880879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ООО «</w:t>
            </w:r>
            <w:r w:rsidR="002A15D5">
              <w:rPr>
                <w:rFonts w:ascii="Times New Roman" w:hAnsi="Times New Roman" w:cs="Times New Roman"/>
                <w:bCs/>
                <w:sz w:val="21"/>
                <w:szCs w:val="21"/>
              </w:rPr>
              <w:t>Частная охранная организация «ОЛИМП»</w:t>
            </w: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>»</w:t>
            </w:r>
          </w:p>
          <w:p w:rsidR="00A14A33" w:rsidRPr="002A15D5" w:rsidRDefault="00A14A33" w:rsidP="00A14A33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Юр. адрес: </w:t>
            </w:r>
            <w:r w:rsidR="002A15D5"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670047</w:t>
            </w:r>
            <w:r w:rsidR="002A15D5" w:rsidRPr="002A15D5">
              <w:rPr>
                <w:rFonts w:ascii="Times New Roman" w:hAnsi="Times New Roman" w:cs="Times New Roman"/>
              </w:rPr>
              <w:t>, г</w:t>
            </w:r>
            <w:proofErr w:type="gramStart"/>
            <w:r w:rsidR="002A15D5" w:rsidRPr="002A15D5">
              <w:rPr>
                <w:rFonts w:ascii="Times New Roman" w:hAnsi="Times New Roman" w:cs="Times New Roman"/>
              </w:rPr>
              <w:t>.У</w:t>
            </w:r>
            <w:proofErr w:type="gramEnd"/>
            <w:r w:rsidR="002A15D5" w:rsidRPr="002A15D5">
              <w:rPr>
                <w:rFonts w:ascii="Times New Roman" w:hAnsi="Times New Roman" w:cs="Times New Roman"/>
              </w:rPr>
              <w:t>лан-Удэ, ул.Северная,д.28,оф.1-2</w:t>
            </w:r>
          </w:p>
          <w:p w:rsidR="002A15D5" w:rsidRPr="002A15D5" w:rsidRDefault="00A14A33" w:rsidP="002A15D5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Почт. адрес : </w:t>
            </w:r>
            <w:r w:rsidR="002A15D5"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670047</w:t>
            </w:r>
            <w:r w:rsidR="002A15D5" w:rsidRPr="002A15D5">
              <w:rPr>
                <w:rFonts w:ascii="Times New Roman" w:hAnsi="Times New Roman" w:cs="Times New Roman"/>
              </w:rPr>
              <w:t>, г</w:t>
            </w:r>
            <w:proofErr w:type="gramStart"/>
            <w:r w:rsidR="002A15D5" w:rsidRPr="002A15D5">
              <w:rPr>
                <w:rFonts w:ascii="Times New Roman" w:hAnsi="Times New Roman" w:cs="Times New Roman"/>
              </w:rPr>
              <w:t>.У</w:t>
            </w:r>
            <w:proofErr w:type="gramEnd"/>
            <w:r w:rsidR="002A15D5" w:rsidRPr="002A15D5">
              <w:rPr>
                <w:rFonts w:ascii="Times New Roman" w:hAnsi="Times New Roman" w:cs="Times New Roman"/>
              </w:rPr>
              <w:t>лан-Удэ, ул.Северная,д.28,оф.1-2</w:t>
            </w:r>
          </w:p>
          <w:p w:rsidR="00A14A33" w:rsidRPr="002A15D5" w:rsidRDefault="00A14A33" w:rsidP="00A14A33">
            <w:pPr>
              <w:ind w:firstLine="34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Тел.:  </w:t>
            </w:r>
            <w:r w:rsidRPr="002A15D5">
              <w:rPr>
                <w:rFonts w:ascii="Times New Roman" w:hAnsi="Times New Roman" w:cs="Times New Roman"/>
              </w:rPr>
              <w:t>8(</w:t>
            </w:r>
            <w:r w:rsidR="002A15D5">
              <w:rPr>
                <w:rFonts w:ascii="Times New Roman" w:hAnsi="Times New Roman" w:cs="Times New Roman"/>
              </w:rPr>
              <w:t>924</w:t>
            </w:r>
            <w:r w:rsidRPr="002A15D5">
              <w:rPr>
                <w:rFonts w:ascii="Times New Roman" w:hAnsi="Times New Roman" w:cs="Times New Roman"/>
              </w:rPr>
              <w:t xml:space="preserve">) </w:t>
            </w:r>
            <w:r w:rsidR="002A15D5">
              <w:rPr>
                <w:rFonts w:ascii="Times New Roman" w:hAnsi="Times New Roman" w:cs="Times New Roman"/>
              </w:rPr>
              <w:t>7555514</w:t>
            </w:r>
          </w:p>
          <w:p w:rsidR="00A14A33" w:rsidRPr="002A15D5" w:rsidRDefault="00A14A33" w:rsidP="00A14A33">
            <w:pPr>
              <w:ind w:firstLine="3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 w:rsidR="002A15D5">
              <w:rPr>
                <w:rFonts w:ascii="Times New Roman" w:hAnsi="Times New Roman" w:cs="Times New Roman"/>
              </w:rPr>
              <w:t>40702810809160000802</w:t>
            </w:r>
          </w:p>
          <w:p w:rsidR="00A14A33" w:rsidRPr="002A15D5" w:rsidRDefault="00A14A33" w:rsidP="00A14A33">
            <w:pPr>
              <w:ind w:firstLine="34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 w:rsidR="002A15D5">
              <w:rPr>
                <w:rFonts w:ascii="Times New Roman" w:hAnsi="Times New Roman" w:cs="Times New Roman"/>
              </w:rPr>
              <w:t>Отделение №8601 Сбербанка России</w:t>
            </w:r>
          </w:p>
          <w:p w:rsidR="00A14A33" w:rsidRPr="002A15D5" w:rsidRDefault="00A14A33" w:rsidP="00A14A33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 w:rsidR="002A15D5">
              <w:rPr>
                <w:rFonts w:ascii="Times New Roman" w:hAnsi="Times New Roman" w:cs="Times New Roman"/>
              </w:rPr>
              <w:t>048142604</w:t>
            </w:r>
          </w:p>
          <w:p w:rsidR="00A14A33" w:rsidRPr="002A15D5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sz w:val="20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к/с: </w:t>
            </w:r>
            <w:r w:rsidR="002A15D5">
              <w:rPr>
                <w:rFonts w:ascii="Times New Roman" w:hAnsi="Times New Roman" w:cs="Times New Roman"/>
                <w:bCs/>
                <w:sz w:val="21"/>
                <w:szCs w:val="21"/>
              </w:rPr>
              <w:t>30101810400000000604</w:t>
            </w:r>
            <w:r w:rsidRPr="002A15D5">
              <w:rPr>
                <w:rFonts w:ascii="Times New Roman" w:hAnsi="Times New Roman" w:cs="Times New Roman"/>
                <w:sz w:val="20"/>
              </w:rPr>
              <w:t xml:space="preserve">       </w:t>
            </w:r>
          </w:p>
          <w:p w:rsidR="00A14A33" w:rsidRPr="002A15D5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ИНН: </w:t>
            </w:r>
            <w:r w:rsidR="002A15D5">
              <w:rPr>
                <w:rFonts w:ascii="Times New Roman" w:hAnsi="Times New Roman" w:cs="Times New Roman"/>
                <w:sz w:val="20"/>
                <w:szCs w:val="20"/>
              </w:rPr>
              <w:t>0323389112</w:t>
            </w:r>
          </w:p>
          <w:p w:rsidR="00A14A33" w:rsidRPr="002A15D5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КПП: </w:t>
            </w:r>
            <w:r w:rsidR="002A15D5">
              <w:rPr>
                <w:rFonts w:ascii="Times New Roman" w:hAnsi="Times New Roman" w:cs="Times New Roman"/>
                <w:sz w:val="20"/>
                <w:szCs w:val="20"/>
              </w:rPr>
              <w:t>032301001</w:t>
            </w:r>
          </w:p>
          <w:p w:rsidR="00A14A33" w:rsidRPr="002A15D5" w:rsidRDefault="00A14A33" w:rsidP="00A14A33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ОКПО: </w:t>
            </w:r>
            <w:r w:rsidR="002A15D5">
              <w:rPr>
                <w:rFonts w:ascii="Times New Roman" w:hAnsi="Times New Roman" w:cs="Times New Roman"/>
              </w:rPr>
              <w:t>26056044</w:t>
            </w:r>
          </w:p>
          <w:p w:rsidR="00A14A33" w:rsidRPr="00880879" w:rsidRDefault="002A15D5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Генеральный директор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_________Гончиков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А.Ц.-Е.</w:t>
            </w:r>
          </w:p>
          <w:p w:rsidR="00A14A33" w:rsidRPr="00880879" w:rsidRDefault="00A14A33" w:rsidP="00A14A3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14A33" w:rsidRPr="00880879" w:rsidRDefault="00A14A33" w:rsidP="00A14A3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F391B" w:rsidRDefault="001F391B" w:rsidP="001F391B">
      <w:pPr>
        <w:rPr>
          <w:lang w:eastAsia="en-US"/>
        </w:rPr>
      </w:pPr>
    </w:p>
    <w:p w:rsidR="001F391B" w:rsidRDefault="001F391B" w:rsidP="001F391B">
      <w:pPr>
        <w:spacing w:after="0" w:line="240" w:lineRule="auto"/>
      </w:pPr>
      <w:r>
        <w:br w:type="page"/>
      </w:r>
    </w:p>
    <w:p w:rsidR="001F391B" w:rsidRDefault="001F391B" w:rsidP="00F71C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  <w:r>
        <w:rPr>
          <w:rFonts w:ascii="Times New Roman" w:hAnsi="Times New Roman" w:cs="Times New Roman"/>
          <w:sz w:val="24"/>
          <w:szCs w:val="24"/>
        </w:rPr>
        <w:br/>
        <w:t>к договору N</w:t>
      </w:r>
      <w:r w:rsidR="00A14A33">
        <w:rPr>
          <w:rFonts w:ascii="Times New Roman" w:hAnsi="Times New Roman" w:cs="Times New Roman"/>
          <w:sz w:val="24"/>
          <w:szCs w:val="24"/>
        </w:rPr>
        <w:t>48/2020</w:t>
      </w:r>
      <w:r>
        <w:rPr>
          <w:rFonts w:ascii="Times New Roman" w:hAnsi="Times New Roman" w:cs="Times New Roman"/>
          <w:sz w:val="24"/>
          <w:szCs w:val="24"/>
        </w:rPr>
        <w:br/>
        <w:t>от "</w:t>
      </w:r>
      <w:r w:rsidR="00A14A33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>"</w:t>
      </w:r>
      <w:r w:rsidR="00A14A33">
        <w:rPr>
          <w:rFonts w:ascii="Times New Roman" w:hAnsi="Times New Roman" w:cs="Times New Roman"/>
          <w:sz w:val="24"/>
          <w:szCs w:val="24"/>
        </w:rPr>
        <w:t xml:space="preserve"> октября </w:t>
      </w:r>
      <w:r>
        <w:rPr>
          <w:rFonts w:ascii="Times New Roman" w:hAnsi="Times New Roman" w:cs="Times New Roman"/>
          <w:sz w:val="24"/>
          <w:szCs w:val="24"/>
        </w:rPr>
        <w:t>2020г.</w:t>
      </w:r>
    </w:p>
    <w:p w:rsidR="001F391B" w:rsidRDefault="001F391B" w:rsidP="001F391B">
      <w:pPr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СПЕЦИФИКАЦИЯ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"/>
        <w:gridCol w:w="2122"/>
        <w:gridCol w:w="760"/>
        <w:gridCol w:w="1109"/>
        <w:gridCol w:w="1266"/>
        <w:gridCol w:w="1134"/>
        <w:gridCol w:w="1290"/>
        <w:gridCol w:w="1310"/>
      </w:tblGrid>
      <w:tr w:rsidR="00F71C7D" w:rsidTr="00F71C7D">
        <w:trPr>
          <w:trHeight w:val="230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услуги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измерения (по ОКЕИ)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услуги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Цена единицы услуги без НДС (руб. коп.)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Цена единицы услуги с учетом НДС (руб. коп.) </w:t>
            </w:r>
          </w:p>
          <w:p w:rsidR="004704FC" w:rsidRDefault="004704FC" w:rsidP="00542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с учетом НДС (руб. коп.) </w:t>
            </w:r>
          </w:p>
        </w:tc>
      </w:tr>
      <w:tr w:rsidR="00F71C7D" w:rsidTr="00F71C7D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 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  Оказание услуг по обеспечению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пропускного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C30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 w:rsidP="00470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138-00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 w:rsidP="00F7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  </w:t>
            </w:r>
            <w:r w:rsidR="00F71C7D">
              <w:rPr>
                <w:rFonts w:ascii="Times New Roman" w:hAnsi="Times New Roman" w:cs="Times New Roman"/>
                <w:sz w:val="24"/>
                <w:szCs w:val="24"/>
              </w:rPr>
              <w:t>138-00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 174570,00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04FC" w:rsidRDefault="00470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 174570,00</w:t>
            </w:r>
          </w:p>
        </w:tc>
      </w:tr>
      <w:tr w:rsidR="00F71C7D" w:rsidTr="00DB7102"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1C7D" w:rsidRDefault="00F71C7D" w:rsidP="00F7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   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1C7D" w:rsidRDefault="00F7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 1265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1C7D" w:rsidRDefault="00F7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 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1C7D" w:rsidRDefault="00F7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 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1C7D" w:rsidRDefault="00F7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 174570-00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1C7D" w:rsidRDefault="00F7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 174570-00</w:t>
            </w:r>
          </w:p>
        </w:tc>
      </w:tr>
    </w:tbl>
    <w:p w:rsidR="001F391B" w:rsidRDefault="001F391B" w:rsidP="001F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</w:t>
      </w:r>
      <w:r w:rsidR="00F71C7D">
        <w:rPr>
          <w:rFonts w:ascii="Times New Roman" w:hAnsi="Times New Roman" w:cs="Times New Roman"/>
          <w:sz w:val="24"/>
          <w:szCs w:val="24"/>
        </w:rPr>
        <w:t xml:space="preserve"> Сто семьдесят четыре тысячи пятьсот семьдесят рублей.</w:t>
      </w:r>
    </w:p>
    <w:tbl>
      <w:tblPr>
        <w:tblW w:w="960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9"/>
        <w:gridCol w:w="4801"/>
      </w:tblGrid>
      <w:tr w:rsidR="0018699E" w:rsidTr="0018699E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9E" w:rsidRDefault="0018699E" w:rsidP="0018699E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9E" w:rsidRDefault="0018699E" w:rsidP="0018699E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18699E" w:rsidRPr="00880879" w:rsidTr="0018699E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40703810010710004352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ФИЛИАЛ "ЦЕНТРАЛЬНЫЙ" БАНКА ВТБ (ПАО) г. Москва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044525411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30101810145250000411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Директор ________________  Ларченко Е.А.</w:t>
            </w:r>
          </w:p>
          <w:p w:rsidR="0018699E" w:rsidRDefault="0018699E" w:rsidP="0018699E">
            <w:pPr>
              <w:pStyle w:val="a7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9E" w:rsidRPr="00880879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>ООО «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Частная охранная организация «ОЛИМП»</w:t>
            </w: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>»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Юр. адрес: </w:t>
            </w: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670047</w:t>
            </w:r>
            <w:r w:rsidRPr="002A15D5">
              <w:rPr>
                <w:rFonts w:ascii="Times New Roman" w:hAnsi="Times New Roman" w:cs="Times New Roman"/>
              </w:rPr>
              <w:t>, г</w:t>
            </w:r>
            <w:proofErr w:type="gramStart"/>
            <w:r w:rsidRPr="002A15D5">
              <w:rPr>
                <w:rFonts w:ascii="Times New Roman" w:hAnsi="Times New Roman" w:cs="Times New Roman"/>
              </w:rPr>
              <w:t>.У</w:t>
            </w:r>
            <w:proofErr w:type="gramEnd"/>
            <w:r w:rsidRPr="002A15D5">
              <w:rPr>
                <w:rFonts w:ascii="Times New Roman" w:hAnsi="Times New Roman" w:cs="Times New Roman"/>
              </w:rPr>
              <w:t>лан-Удэ, ул.Северная,д.28,оф.1-2</w:t>
            </w:r>
          </w:p>
          <w:p w:rsidR="0018699E" w:rsidRPr="002A15D5" w:rsidRDefault="0018699E" w:rsidP="0018699E">
            <w:pPr>
              <w:ind w:firstLine="34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Тел.:  </w:t>
            </w:r>
            <w:r w:rsidRPr="002A15D5">
              <w:rPr>
                <w:rFonts w:ascii="Times New Roman" w:hAnsi="Times New Roman" w:cs="Times New Roman"/>
              </w:rPr>
              <w:t>8(</w:t>
            </w:r>
            <w:r>
              <w:rPr>
                <w:rFonts w:ascii="Times New Roman" w:hAnsi="Times New Roman" w:cs="Times New Roman"/>
              </w:rPr>
              <w:t>924</w:t>
            </w:r>
            <w:r w:rsidRPr="002A15D5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7555514</w:t>
            </w:r>
          </w:p>
          <w:p w:rsidR="0018699E" w:rsidRPr="002A15D5" w:rsidRDefault="0018699E" w:rsidP="0018699E">
            <w:pPr>
              <w:ind w:firstLine="3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>
              <w:rPr>
                <w:rFonts w:ascii="Times New Roman" w:hAnsi="Times New Roman" w:cs="Times New Roman"/>
              </w:rPr>
              <w:t>40702810809160000802</w:t>
            </w:r>
          </w:p>
          <w:p w:rsidR="0018699E" w:rsidRPr="002A15D5" w:rsidRDefault="0018699E" w:rsidP="0018699E">
            <w:pPr>
              <w:ind w:firstLine="34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>
              <w:rPr>
                <w:rFonts w:ascii="Times New Roman" w:hAnsi="Times New Roman" w:cs="Times New Roman"/>
              </w:rPr>
              <w:t>Отделение №8601 Сбербанка России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>
              <w:rPr>
                <w:rFonts w:ascii="Times New Roman" w:hAnsi="Times New Roman" w:cs="Times New Roman"/>
              </w:rPr>
              <w:t>048142604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sz w:val="20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30101810400000000604</w:t>
            </w:r>
            <w:r w:rsidRPr="002A15D5">
              <w:rPr>
                <w:rFonts w:ascii="Times New Roman" w:hAnsi="Times New Roman" w:cs="Times New Roman"/>
                <w:sz w:val="20"/>
              </w:rPr>
              <w:t xml:space="preserve">       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ИНН: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0323389112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КПП: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032301001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ОКПО: </w:t>
            </w:r>
            <w:r>
              <w:rPr>
                <w:rFonts w:ascii="Times New Roman" w:hAnsi="Times New Roman" w:cs="Times New Roman"/>
              </w:rPr>
              <w:t>26056044</w:t>
            </w:r>
          </w:p>
          <w:p w:rsidR="0018699E" w:rsidRPr="00880879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Генеральный директор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_________Гончиков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А.Ц.-Е.</w:t>
            </w:r>
          </w:p>
          <w:p w:rsidR="0018699E" w:rsidRPr="00880879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8699E" w:rsidRPr="00880879" w:rsidRDefault="0018699E" w:rsidP="0018699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8699E" w:rsidRDefault="0018699E" w:rsidP="0018699E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  <w:r>
        <w:rPr>
          <w:rFonts w:ascii="Times New Roman" w:hAnsi="Times New Roman" w:cs="Times New Roman"/>
          <w:sz w:val="24"/>
          <w:szCs w:val="24"/>
        </w:rPr>
        <w:br/>
        <w:t>к договору N48/2020</w:t>
      </w:r>
      <w:r>
        <w:rPr>
          <w:rFonts w:ascii="Times New Roman" w:hAnsi="Times New Roman" w:cs="Times New Roman"/>
          <w:sz w:val="24"/>
          <w:szCs w:val="24"/>
        </w:rPr>
        <w:br/>
        <w:t>от "05" октября 2020г.</w:t>
      </w:r>
    </w:p>
    <w:p w:rsidR="0018699E" w:rsidRDefault="0018699E" w:rsidP="0018699E">
      <w:p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18699E" w:rsidRDefault="0018699E" w:rsidP="0018699E">
      <w:p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>
        <w:rPr>
          <w:rFonts w:ascii="Times New Roman" w:hAnsi="Times New Roman" w:cs="Times New Roman"/>
        </w:rPr>
        <w:t>внутриобъектового</w:t>
      </w:r>
      <w:proofErr w:type="spellEnd"/>
      <w:r>
        <w:rPr>
          <w:rFonts w:ascii="Times New Roman" w:hAnsi="Times New Roman" w:cs="Times New Roman"/>
        </w:rPr>
        <w:t xml:space="preserve"> и пропускного режимов в Муниципальном автономном общеобразовательном учреждении «Средняя общеобразовательная школа №25» г</w:t>
      </w:r>
      <w:proofErr w:type="gramStart"/>
      <w:r>
        <w:rPr>
          <w:rFonts w:ascii="Times New Roman" w:hAnsi="Times New Roman" w:cs="Times New Roman"/>
        </w:rPr>
        <w:t>.У</w:t>
      </w:r>
      <w:proofErr w:type="gramEnd"/>
      <w:r>
        <w:rPr>
          <w:rFonts w:ascii="Times New Roman" w:hAnsi="Times New Roman" w:cs="Times New Roman"/>
        </w:rPr>
        <w:t>лан-Удэ</w:t>
      </w:r>
    </w:p>
    <w:p w:rsidR="0018699E" w:rsidRDefault="0018699E" w:rsidP="0018699E">
      <w:pPr>
        <w:jc w:val="center"/>
        <w:outlineLvl w:val="2"/>
        <w:rPr>
          <w:rFonts w:ascii="Times New Roman" w:hAnsi="Times New Roman" w:cs="Times New Roman"/>
        </w:rPr>
      </w:pPr>
      <w:r>
        <w:rPr>
          <w:rStyle w:val="2"/>
        </w:rPr>
        <w:t xml:space="preserve">Объект закупки: </w:t>
      </w:r>
      <w:r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>
        <w:rPr>
          <w:rFonts w:ascii="Times New Roman" w:hAnsi="Times New Roman" w:cs="Times New Roman"/>
        </w:rPr>
        <w:t>внутриобъектового</w:t>
      </w:r>
      <w:proofErr w:type="spellEnd"/>
      <w:r>
        <w:rPr>
          <w:rFonts w:ascii="Times New Roman" w:hAnsi="Times New Roman" w:cs="Times New Roman"/>
        </w:rPr>
        <w:t xml:space="preserve"> и пропускного режимов в Муниципальном автономном образовательном учреждении «Средняя общеобразовательная школа №25» г</w:t>
      </w:r>
      <w:proofErr w:type="gramStart"/>
      <w:r>
        <w:rPr>
          <w:rFonts w:ascii="Times New Roman" w:hAnsi="Times New Roman" w:cs="Times New Roman"/>
        </w:rPr>
        <w:t>.У</w:t>
      </w:r>
      <w:proofErr w:type="gramEnd"/>
      <w:r>
        <w:rPr>
          <w:rFonts w:ascii="Times New Roman" w:hAnsi="Times New Roman" w:cs="Times New Roman"/>
        </w:rPr>
        <w:t>лан-Удэ</w:t>
      </w:r>
    </w:p>
    <w:p w:rsidR="0018699E" w:rsidRDefault="0018699E" w:rsidP="0018699E">
      <w:pPr>
        <w:jc w:val="center"/>
        <w:outlineLvl w:val="2"/>
        <w:rPr>
          <w:rFonts w:ascii="Times New Roman" w:hAnsi="Times New Roman" w:cs="Times New Roman"/>
        </w:rPr>
      </w:pPr>
      <w:r>
        <w:rPr>
          <w:rStyle w:val="2"/>
        </w:rPr>
        <w:t xml:space="preserve">Наименование оказываемых услуг: </w:t>
      </w:r>
      <w:r>
        <w:rPr>
          <w:rFonts w:ascii="Times New Roman" w:hAnsi="Times New Roman" w:cs="Times New Roman"/>
        </w:rPr>
        <w:t>услуги по охране и обеспечению пропускного режима, а именно:</w:t>
      </w:r>
    </w:p>
    <w:p w:rsidR="0018699E" w:rsidRDefault="0018699E" w:rsidP="0018699E">
      <w:pPr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защита жизни и здоровья обучающихся и сотрудников образовательного учреждения МАОУ  «Средняя общеобразовательная школа №25» г</w:t>
      </w:r>
      <w:proofErr w:type="gramStart"/>
      <w:r>
        <w:rPr>
          <w:rFonts w:ascii="Times New Roman" w:hAnsi="Times New Roman" w:cs="Times New Roman"/>
        </w:rPr>
        <w:t>.У</w:t>
      </w:r>
      <w:proofErr w:type="gramEnd"/>
      <w:r>
        <w:rPr>
          <w:rFonts w:ascii="Times New Roman" w:hAnsi="Times New Roman" w:cs="Times New Roman"/>
        </w:rPr>
        <w:t>лан-Удэ;</w:t>
      </w:r>
    </w:p>
    <w:p w:rsidR="0018699E" w:rsidRDefault="0018699E" w:rsidP="0018699E">
      <w:pPr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охрана объектов и имущества в оперативном управлении;</w:t>
      </w:r>
    </w:p>
    <w:p w:rsidR="0018699E" w:rsidRDefault="0018699E" w:rsidP="0018699E">
      <w:pPr>
        <w:widowControl w:val="0"/>
        <w:tabs>
          <w:tab w:val="left" w:pos="309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обеспечение </w:t>
      </w:r>
      <w:proofErr w:type="spellStart"/>
      <w:r>
        <w:rPr>
          <w:rFonts w:ascii="Times New Roman" w:hAnsi="Times New Roman" w:cs="Times New Roman"/>
        </w:rPr>
        <w:t>внутриобъектового</w:t>
      </w:r>
      <w:proofErr w:type="spellEnd"/>
      <w:r>
        <w:rPr>
          <w:rFonts w:ascii="Times New Roman" w:hAnsi="Times New Roman" w:cs="Times New Roman"/>
        </w:rPr>
        <w:t xml:space="preserve"> и пропускного режимов на объектах, контроль их функционирования;</w:t>
      </w:r>
    </w:p>
    <w:p w:rsidR="0018699E" w:rsidRDefault="0018699E" w:rsidP="0018699E">
      <w:pPr>
        <w:widowControl w:val="0"/>
        <w:tabs>
          <w:tab w:val="left" w:pos="3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охрана объектов и имущества, а также обеспечение </w:t>
      </w:r>
      <w:proofErr w:type="spellStart"/>
      <w:r>
        <w:rPr>
          <w:rFonts w:ascii="Times New Roman" w:hAnsi="Times New Roman" w:cs="Times New Roman"/>
        </w:rPr>
        <w:t>внутриобъектового</w:t>
      </w:r>
      <w:proofErr w:type="spellEnd"/>
      <w:r>
        <w:rPr>
          <w:rFonts w:ascii="Times New Roman" w:hAnsi="Times New Roman" w:cs="Times New Roman"/>
        </w:rPr>
        <w:t xml:space="preserve"> и пропускного режимов с учетом обязательных для выполнения требований к антитеррористической защищенности</w:t>
      </w:r>
    </w:p>
    <w:p w:rsidR="0018699E" w:rsidRDefault="0018699E" w:rsidP="0018699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Использование мобильной группы: Нет;   </w:t>
      </w:r>
    </w:p>
    <w:p w:rsidR="0018699E" w:rsidRDefault="0018699E" w:rsidP="001869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Использование специальных средств: Нет;   </w:t>
      </w:r>
    </w:p>
    <w:p w:rsidR="0018699E" w:rsidRDefault="0018699E" w:rsidP="001869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Наличие оружия у сотрудников охраны:  Нет.   </w:t>
      </w:r>
    </w:p>
    <w:p w:rsidR="0018699E" w:rsidRDefault="0018699E" w:rsidP="0018699E">
      <w:pPr>
        <w:pStyle w:val="60"/>
        <w:shd w:val="clear" w:color="auto" w:fill="auto"/>
        <w:tabs>
          <w:tab w:val="left" w:leader="underscore" w:pos="4306"/>
        </w:tabs>
        <w:spacing w:after="0" w:line="269" w:lineRule="exact"/>
        <w:jc w:val="both"/>
      </w:pPr>
      <w:r>
        <w:rPr>
          <w:rFonts w:ascii="Times New Roman" w:hAnsi="Times New Roman" w:cs="Times New Roman"/>
        </w:rPr>
        <w:t>Количество оказываемых услуг</w:t>
      </w:r>
      <w:r>
        <w:rPr>
          <w:rStyle w:val="61"/>
          <w:rFonts w:eastAsia="Calibri"/>
        </w:rPr>
        <w:t>:1265 часов</w:t>
      </w:r>
    </w:p>
    <w:p w:rsidR="0018699E" w:rsidRDefault="0018699E" w:rsidP="0018699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bookmarkStart w:id="0" w:name="bookmark24"/>
      <w:r>
        <w:rPr>
          <w:rFonts w:ascii="Times New Roman" w:hAnsi="Times New Roman" w:cs="Times New Roman"/>
          <w:b/>
        </w:rPr>
        <w:t>Место оказания усл</w:t>
      </w:r>
      <w:bookmarkEnd w:id="0"/>
      <w:r>
        <w:rPr>
          <w:rFonts w:ascii="Times New Roman" w:hAnsi="Times New Roman" w:cs="Times New Roman"/>
          <w:b/>
        </w:rPr>
        <w:t>уг</w:t>
      </w:r>
      <w:r>
        <w:rPr>
          <w:rFonts w:ascii="Times New Roman" w:hAnsi="Times New Roman" w:cs="Times New Roman"/>
        </w:rPr>
        <w:t>: 670031, РБ, г</w:t>
      </w:r>
      <w:proofErr w:type="gramStart"/>
      <w:r>
        <w:rPr>
          <w:rFonts w:ascii="Times New Roman" w:hAnsi="Times New Roman" w:cs="Times New Roman"/>
        </w:rPr>
        <w:t>.У</w:t>
      </w:r>
      <w:proofErr w:type="gramEnd"/>
      <w:r>
        <w:rPr>
          <w:rFonts w:ascii="Times New Roman" w:hAnsi="Times New Roman" w:cs="Times New Roman"/>
        </w:rPr>
        <w:t>лан-Удэ, ул.Цыбикова,д.2 и ул.Цыбикова,д.2, корпус 1 (2 поста)</w:t>
      </w:r>
    </w:p>
    <w:p w:rsidR="0018699E" w:rsidRDefault="0018699E" w:rsidP="0018699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Style w:val="2"/>
        </w:rPr>
        <w:t>Сроки (периоды) оказания услуг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 xml:space="preserve">с </w:t>
      </w:r>
      <w:bookmarkStart w:id="1" w:name="_GoBack"/>
      <w:bookmarkEnd w:id="1"/>
      <w:r>
        <w:rPr>
          <w:rFonts w:ascii="Times New Roman" w:hAnsi="Times New Roman" w:cs="Times New Roman"/>
        </w:rPr>
        <w:t>даты заключения договора до 25 декабря 2020 г</w:t>
      </w:r>
      <w:proofErr w:type="gramStart"/>
      <w:r>
        <w:rPr>
          <w:rFonts w:ascii="Times New Roman" w:hAnsi="Times New Roman" w:cs="Times New Roman"/>
        </w:rPr>
        <w:t>.Е</w:t>
      </w:r>
      <w:proofErr w:type="gramEnd"/>
      <w:r>
        <w:rPr>
          <w:rFonts w:ascii="Times New Roman" w:hAnsi="Times New Roman" w:cs="Times New Roman"/>
        </w:rPr>
        <w:t>жедневно с 7-30 до 19-00, кроме выходных, каникулярных, праздничных дней .</w:t>
      </w:r>
    </w:p>
    <w:p w:rsidR="0018699E" w:rsidRDefault="0018699E" w:rsidP="0018699E">
      <w:pPr>
        <w:widowControl w:val="0"/>
        <w:numPr>
          <w:ilvl w:val="0"/>
          <w:numId w:val="4"/>
        </w:numPr>
        <w:tabs>
          <w:tab w:val="left" w:pos="426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Style w:val="2"/>
        </w:rPr>
        <w:t xml:space="preserve">Источник финансирования: </w:t>
      </w:r>
      <w:r>
        <w:rPr>
          <w:rFonts w:ascii="Times New Roman" w:hAnsi="Times New Roman" w:cs="Times New Roman"/>
        </w:rPr>
        <w:t xml:space="preserve">республиканский бюджет </w:t>
      </w:r>
    </w:p>
    <w:p w:rsidR="0018699E" w:rsidRDefault="0018699E" w:rsidP="0018699E">
      <w:pPr>
        <w:widowControl w:val="0"/>
        <w:numPr>
          <w:ilvl w:val="0"/>
          <w:numId w:val="4"/>
        </w:numPr>
        <w:tabs>
          <w:tab w:val="left" w:pos="360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Style w:val="2"/>
        </w:rPr>
        <w:t xml:space="preserve">Форма, сроки и порядок оплаты услуг: </w:t>
      </w:r>
      <w:r>
        <w:rPr>
          <w:rFonts w:ascii="Times New Roman" w:hAnsi="Times New Roman" w:cs="Times New Roman"/>
        </w:rPr>
        <w:t xml:space="preserve">Аванс не предусмотрен. </w:t>
      </w:r>
      <w:proofErr w:type="gramStart"/>
      <w:r>
        <w:rPr>
          <w:rFonts w:ascii="Times New Roman" w:hAnsi="Times New Roman" w:cs="Times New Roman"/>
        </w:rPr>
        <w:t>Оплата производится ежемесячно, в российских рублях, путем перечисления денежных средств на расчетный счет Исполнителя, указанный в договоре, за фактически оказанные и принятые Заказчиком в отчетном месяце услуги на основании подписанных Сторонами Актов сдачи-приемки оказанных услуг и представленных Исполнителем счетов, счетов-фактур (при наличии НДС в составе цены договора), оплата производится в течение не более 30 календарных дней.</w:t>
      </w:r>
      <w:proofErr w:type="gramEnd"/>
      <w:r>
        <w:rPr>
          <w:rFonts w:ascii="Times New Roman" w:hAnsi="Times New Roman" w:cs="Times New Roman"/>
        </w:rPr>
        <w:t xml:space="preserve"> В случае если отчетным месяцем является декабрь, допускается частичный расчет до 25 декабря (при предоставлении Исполнителем акта сдачи-приемки оказанных услуг за первую половину месяца и документов на оплату).</w:t>
      </w:r>
    </w:p>
    <w:p w:rsidR="0018699E" w:rsidRDefault="0018699E" w:rsidP="0018699E">
      <w:pPr>
        <w:pStyle w:val="30"/>
        <w:keepNext/>
        <w:keepLines/>
        <w:numPr>
          <w:ilvl w:val="0"/>
          <w:numId w:val="4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2" w:name="bookmark25"/>
      <w:r>
        <w:rPr>
          <w:rFonts w:ascii="Times New Roman" w:hAnsi="Times New Roman" w:cs="Times New Roman"/>
        </w:rPr>
        <w:t>Условия оказания услуг</w:t>
      </w:r>
      <w:r>
        <w:rPr>
          <w:rStyle w:val="31"/>
          <w:rFonts w:eastAsia="Calibri"/>
        </w:rPr>
        <w:t>:</w:t>
      </w:r>
      <w:bookmarkEnd w:id="2"/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4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у Исполнителя действующей лицензии на осуществление частной охранной деятельности, с указанием следующих видов услуг:</w:t>
      </w:r>
    </w:p>
    <w:p w:rsidR="0018699E" w:rsidRDefault="0018699E" w:rsidP="0018699E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>
        <w:rPr>
          <w:rFonts w:ascii="Times New Roman" w:eastAsia="SimSun" w:hAnsi="Times New Roman" w:cs="Times New Roman"/>
          <w:noProof/>
        </w:rPr>
        <w:t>- защита жизни и здоровья граждан;</w:t>
      </w:r>
    </w:p>
    <w:p w:rsidR="0018699E" w:rsidRDefault="0018699E" w:rsidP="0018699E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>
        <w:rPr>
          <w:rFonts w:ascii="Times New Roman" w:eastAsia="SimSun" w:hAnsi="Times New Roman" w:cs="Times New Roman"/>
          <w:noProof/>
        </w:rPr>
        <w:t>-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ст.3 Закона N 2487-I;</w:t>
      </w:r>
    </w:p>
    <w:p w:rsidR="0018699E" w:rsidRDefault="0018699E" w:rsidP="0018699E">
      <w:pPr>
        <w:widowControl w:val="0"/>
        <w:tabs>
          <w:tab w:val="left" w:pos="163"/>
        </w:tabs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SimSun" w:hAnsi="Times New Roman" w:cs="Times New Roman"/>
          <w:noProof/>
        </w:rPr>
        <w:lastRenderedPageBreak/>
        <w:t xml:space="preserve">- охрана объектов и (или) имущества, а также обеспечение внутриобъектового и пропускного режимов на объектах, в отношении которых установлены обязательные для выполнения требования к антитеррористической защищенности, за исключением объектов, предусмотренных частью третьей статьи 11 Закона  N 2487-I  </w:t>
      </w:r>
      <w:r>
        <w:rPr>
          <w:rStyle w:val="20"/>
        </w:rPr>
        <w:t>(ред. от 02.08.2019) "О частной детективной и охранной деятельности в Российской Федерации"</w:t>
      </w:r>
      <w:r>
        <w:rPr>
          <w:rFonts w:ascii="Times New Roman" w:hAnsi="Times New Roman" w:cs="Times New Roman"/>
        </w:rPr>
        <w:t>.</w:t>
      </w:r>
    </w:p>
    <w:p w:rsidR="0018699E" w:rsidRDefault="0018699E" w:rsidP="0018699E">
      <w:pPr>
        <w:pStyle w:val="30"/>
        <w:keepNext/>
        <w:keepLines/>
        <w:numPr>
          <w:ilvl w:val="0"/>
          <w:numId w:val="4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3" w:name="bookmark26"/>
      <w:r>
        <w:rPr>
          <w:rFonts w:ascii="Times New Roman" w:hAnsi="Times New Roman" w:cs="Times New Roman"/>
        </w:rPr>
        <w:t>Общие требования к оказанию услуг:</w:t>
      </w:r>
      <w:bookmarkEnd w:id="3"/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должен обеспечить ежедневную, круглосуточную охрану на Объекте посты охраны располагаются в здании, на входе.</w:t>
      </w:r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должен обеспечить антитеррористическую защищенность объектов, путем выполнения комплекса мер, направленных:</w:t>
      </w:r>
    </w:p>
    <w:p w:rsidR="0018699E" w:rsidRDefault="0018699E" w:rsidP="0018699E">
      <w:pPr>
        <w:tabs>
          <w:tab w:val="left" w:pos="289"/>
        </w:tabs>
        <w:spacing w:line="269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>на воспрепятствование неправомерному проникновению на объекты (территории);</w:t>
      </w:r>
    </w:p>
    <w:p w:rsidR="0018699E" w:rsidRDefault="0018699E" w:rsidP="0018699E">
      <w:pPr>
        <w:tabs>
          <w:tab w:val="left" w:pos="422"/>
        </w:tabs>
        <w:spacing w:line="269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ab/>
        <w:t xml:space="preserve">на выявление потенциальных нарушителей, установленных на объектах (территориях) пропускного и </w:t>
      </w:r>
      <w:proofErr w:type="spellStart"/>
      <w:r>
        <w:rPr>
          <w:rFonts w:ascii="Times New Roman" w:hAnsi="Times New Roman" w:cs="Times New Roman"/>
        </w:rPr>
        <w:t>внутриобъектового</w:t>
      </w:r>
      <w:proofErr w:type="spellEnd"/>
      <w:r>
        <w:rPr>
          <w:rFonts w:ascii="Times New Roman" w:hAnsi="Times New Roman" w:cs="Times New Roman"/>
        </w:rPr>
        <w:t xml:space="preserve"> режимов и (или) признаков подготовки или совершения террористического акта: </w:t>
      </w:r>
      <w:proofErr w:type="gramStart"/>
      <w:r>
        <w:rPr>
          <w:rFonts w:ascii="Times New Roman" w:hAnsi="Times New Roman" w:cs="Times New Roman"/>
        </w:rPr>
        <w:t>-н</w:t>
      </w:r>
      <w:proofErr w:type="gramEnd"/>
      <w:r>
        <w:rPr>
          <w:rFonts w:ascii="Times New Roman" w:hAnsi="Times New Roman" w:cs="Times New Roman"/>
        </w:rPr>
        <w:t xml:space="preserve">еукоснительного соблюдения на объектах (территориях) пропускного и </w:t>
      </w:r>
      <w:proofErr w:type="spellStart"/>
      <w:r>
        <w:rPr>
          <w:rFonts w:ascii="Times New Roman" w:hAnsi="Times New Roman" w:cs="Times New Roman"/>
        </w:rPr>
        <w:t>внутриобъектового</w:t>
      </w:r>
      <w:proofErr w:type="spellEnd"/>
      <w:r>
        <w:rPr>
          <w:rFonts w:ascii="Times New Roman" w:hAnsi="Times New Roman" w:cs="Times New Roman"/>
        </w:rPr>
        <w:t xml:space="preserve"> режимов;</w:t>
      </w:r>
    </w:p>
    <w:p w:rsidR="0018699E" w:rsidRDefault="0018699E" w:rsidP="0018699E">
      <w:pPr>
        <w:widowControl w:val="0"/>
        <w:numPr>
          <w:ilvl w:val="0"/>
          <w:numId w:val="5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периодической проверки зданий (строений, сооружений), а также потенциально опасных участков и критических элементов объектов (территорий), стоянок автотранспорта в целях выявления признаков подготовки или совершения террористического акта;</w:t>
      </w:r>
    </w:p>
    <w:p w:rsidR="0018699E" w:rsidRDefault="0018699E" w:rsidP="0018699E">
      <w:pPr>
        <w:widowControl w:val="0"/>
        <w:numPr>
          <w:ilvl w:val="0"/>
          <w:numId w:val="5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принятия к нарушителям пропускного и </w:t>
      </w:r>
      <w:proofErr w:type="spellStart"/>
      <w:r>
        <w:rPr>
          <w:rFonts w:ascii="Times New Roman" w:hAnsi="Times New Roman" w:cs="Times New Roman"/>
        </w:rPr>
        <w:t>внутриобъектового</w:t>
      </w:r>
      <w:proofErr w:type="spellEnd"/>
      <w:r>
        <w:rPr>
          <w:rFonts w:ascii="Times New Roman" w:hAnsi="Times New Roman" w:cs="Times New Roman"/>
        </w:rPr>
        <w:t xml:space="preserve"> режимов мер ответственности, предусмотренных законодательством Российской Федерации;</w:t>
      </w:r>
    </w:p>
    <w:p w:rsidR="0018699E" w:rsidRDefault="0018699E" w:rsidP="0018699E">
      <w:pPr>
        <w:widowControl w:val="0"/>
        <w:numPr>
          <w:ilvl w:val="0"/>
          <w:numId w:val="5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исключения бесконтрольного пребывания на объектах (территориях) посторонних лиц и нахождения транспортных средств, в том числе в непосредственной близости от объектов (территорий);</w:t>
      </w:r>
    </w:p>
    <w:p w:rsidR="0018699E" w:rsidRDefault="0018699E" w:rsidP="0018699E">
      <w:pPr>
        <w:widowControl w:val="0"/>
        <w:numPr>
          <w:ilvl w:val="0"/>
          <w:numId w:val="5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сбора, обобщения и анализа выявленных фактов скрытого наблюдения, фото- и видеосъемки объектов (территорий) неизвестными лицами, провокаций сотрудников организаций, обеспечивающих охрану объектов (территорий), на неправомерные действия, проникновения посторонних лиц на объекты (территории), беспричинного размещения посторонними лицами перед зданиями (строениями и сооружениями) или вблизи объектов (территорий) вещей и транспортных средств;</w:t>
      </w:r>
      <w:proofErr w:type="gramEnd"/>
    </w:p>
    <w:p w:rsidR="0018699E" w:rsidRDefault="0018699E" w:rsidP="0018699E">
      <w:pPr>
        <w:widowControl w:val="0"/>
        <w:numPr>
          <w:ilvl w:val="0"/>
          <w:numId w:val="5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поддержания постоянного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(подразделениями вневедомственной охраны войск национальной гвардии Российской Федерации) по вопросам противодействия терроризму и экстремизму;</w:t>
      </w:r>
    </w:p>
    <w:p w:rsidR="0018699E" w:rsidRDefault="0018699E" w:rsidP="0018699E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>на пресечение попыток совершения террористических актов на объектах (территориях), путем совершения ежедневного обхода и осмотра объектов (территорий), а также периодической проверки (обхода и осмотра) зданий (сооружений) и территорий со складскими и подсобными помещениями;</w:t>
      </w:r>
    </w:p>
    <w:p w:rsidR="0018699E" w:rsidRDefault="0018699E" w:rsidP="0018699E">
      <w:pPr>
        <w:tabs>
          <w:tab w:val="left" w:pos="322"/>
        </w:tabs>
        <w:spacing w:line="269" w:lineRule="exac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ab/>
        <w:t>на минимизацию возможных последствий совершения террористических актов на объектах (территориях) и ликвидацию угрозы их совершения, своевременного выявления и незамедлительного доведения информации об угрозе совершения или о совершении террористического акта до руководителя образовательного учреждения, территориального органа безопасности,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Федерации;</w:t>
      </w:r>
      <w:proofErr w:type="gramEnd"/>
    </w:p>
    <w:p w:rsidR="0018699E" w:rsidRDefault="0018699E" w:rsidP="0018699E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  <w:t>на обеспечение защиты служебной информации ограниченного распространения, содержащейся в паспорте безопасности объекта (территории) документах, в том числе служебной информации ограниченного распространения о принимаемых мерах по антитеррористической защищенности объектов (территорий),</w:t>
      </w:r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Охрану должны обеспечивать сотрудники Исполнителя (далее - Охранники) в форменной </w:t>
      </w:r>
      <w:r>
        <w:rPr>
          <w:rFonts w:ascii="Times New Roman" w:hAnsi="Times New Roman" w:cs="Times New Roman"/>
        </w:rPr>
        <w:lastRenderedPageBreak/>
        <w:t>одежде с нашивкой с указанием наименования и логотипа (при наличии) охранной организации Исполнителя, у каждого Охранника обязательно наличие удостоверения частного охранника.</w:t>
      </w:r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дежурства должно начинаться в строго определенное время, согласованное с Заказчиком. Режим работы охранника составляет 11,5 часов в день. Передача дежурства (</w:t>
      </w:r>
      <w:proofErr w:type="spellStart"/>
      <w:r>
        <w:rPr>
          <w:rFonts w:ascii="Times New Roman" w:hAnsi="Times New Roman" w:cs="Times New Roman"/>
        </w:rPr>
        <w:t>пересменка</w:t>
      </w:r>
      <w:proofErr w:type="spellEnd"/>
      <w:r>
        <w:rPr>
          <w:rFonts w:ascii="Times New Roman" w:hAnsi="Times New Roman" w:cs="Times New Roman"/>
        </w:rPr>
        <w:t>) должна начинаться за 10-15 минут до начала дежурства, с обязательной записью в журнале приема- передачи дежурств;</w:t>
      </w:r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должен обеспечить наличие на посту каждого Объекта должностной инструкции частного охранника.</w:t>
      </w:r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 должен обеспечить постоянный </w:t>
      </w: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ситуацией на охраняемом Объекте - ежедневно инспектировать охраняемые Объекты на предмет должного физического состояния и поведения Охранников.</w:t>
      </w:r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должен отчитаться перед представителем Заказчика о проведении и результатах проверки работы охранников на Объектах по первому требованию.</w:t>
      </w:r>
    </w:p>
    <w:p w:rsidR="0018699E" w:rsidRDefault="0018699E" w:rsidP="0018699E">
      <w:pPr>
        <w:widowControl w:val="0"/>
        <w:numPr>
          <w:ilvl w:val="1"/>
          <w:numId w:val="4"/>
        </w:numPr>
        <w:tabs>
          <w:tab w:val="left" w:pos="553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функции охранника входит:</w:t>
      </w:r>
    </w:p>
    <w:p w:rsidR="0018699E" w:rsidRDefault="0018699E" w:rsidP="0018699E">
      <w:pPr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осуществление </w:t>
      </w:r>
      <w:proofErr w:type="spellStart"/>
      <w:r>
        <w:rPr>
          <w:rFonts w:ascii="Times New Roman" w:hAnsi="Times New Roman" w:cs="Times New Roman"/>
        </w:rPr>
        <w:t>внутриобъектового</w:t>
      </w:r>
      <w:proofErr w:type="spellEnd"/>
      <w:r>
        <w:rPr>
          <w:rFonts w:ascii="Times New Roman" w:hAnsi="Times New Roman" w:cs="Times New Roman"/>
        </w:rPr>
        <w:t xml:space="preserve"> и пропускного режимов на Объекте, организация санкционированного допуска, ведение записей в специальном журнале регистрации посетителей;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исключение фактов бесконтрольного пребывания на объектах (территориях) посторонних лиц и нахождения транспортных средств на объектах (территориях) и или в непосредственной близости от них;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наблюдение за посетителями и их действиями, пресечение любых противоправных действий посетителей;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осуществление контроля за вносимыми и выносимыми с Объекта материальными ценностями;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соблюдением правил пожарной безопасности со стороны сотрудников и посетителей;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оперативное информирование ответственных лиц Заказчика обо всех выявленных в ходе осуществления охраны обстоятельствах, которые могут отрицательно повлиять на безопасность Объекта, имущества Заказчика, сотрудников на Объекте;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обеспечение ежедневного обхода и осмотра потенциально опасных объектов (территорий), периодическая проверка (обход и осмотр) зданий (сооружений) и территории со </w:t>
      </w:r>
      <w:proofErr w:type="gramStart"/>
      <w:r>
        <w:rPr>
          <w:rFonts w:ascii="Times New Roman" w:hAnsi="Times New Roman" w:cs="Times New Roman"/>
        </w:rPr>
        <w:t>складскими</w:t>
      </w:r>
      <w:proofErr w:type="gram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подсобнымипомещениями</w:t>
      </w:r>
      <w:proofErr w:type="spellEnd"/>
      <w:r>
        <w:rPr>
          <w:rFonts w:ascii="Times New Roman" w:hAnsi="Times New Roman" w:cs="Times New Roman"/>
        </w:rPr>
        <w:t>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осуществления контроля состояния помещений, используемых для проведения мероприятий с </w:t>
      </w:r>
      <w:proofErr w:type="gramStart"/>
      <w:r>
        <w:rPr>
          <w:rFonts w:ascii="Times New Roman" w:hAnsi="Times New Roman" w:cs="Times New Roman"/>
        </w:rPr>
        <w:t>массовым</w:t>
      </w:r>
      <w:proofErr w:type="gramEnd"/>
      <w:r>
        <w:rPr>
          <w:rFonts w:ascii="Times New Roman" w:hAnsi="Times New Roman" w:cs="Times New Roman"/>
        </w:rPr>
        <w:t xml:space="preserve"> обучающихся;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круглосуточный мониторинг камер внешнего и внутреннего видеонаблюдения с ведением и сохранением записи в соответствии с установленным регламентом.</w:t>
      </w:r>
    </w:p>
    <w:p w:rsidR="0018699E" w:rsidRDefault="0018699E" w:rsidP="0018699E">
      <w:pPr>
        <w:pStyle w:val="a5"/>
        <w:widowControl w:val="0"/>
        <w:numPr>
          <w:ilvl w:val="1"/>
          <w:numId w:val="4"/>
        </w:numPr>
        <w:tabs>
          <w:tab w:val="left" w:pos="426"/>
        </w:tabs>
        <w:spacing w:after="0" w:line="269" w:lineRule="exact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Охранник обязан: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соблюдать правила внутреннего распорядка на Объекте, в рабочие дни организовывать перерыв на обед по согласованию с Заказчиком;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бережно относиться к имуществу Заказчика;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допускать беспорядка на посту охраны;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иметь опрятный внешний вид, вести себя вежливо и корректно в отношении сотрудников и посетителей;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соблюдать правила пожарной безопасности, </w:t>
      </w:r>
      <w:proofErr w:type="spellStart"/>
      <w:r>
        <w:rPr>
          <w:rFonts w:ascii="Times New Roman" w:hAnsi="Times New Roman" w:cs="Times New Roman"/>
        </w:rPr>
        <w:t>электробезопасности</w:t>
      </w:r>
      <w:proofErr w:type="spellEnd"/>
      <w:r>
        <w:rPr>
          <w:rFonts w:ascii="Times New Roman" w:hAnsi="Times New Roman" w:cs="Times New Roman"/>
        </w:rPr>
        <w:t>, техники безопасности;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иметь личную медицинскую книжку установленного образца;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  <w:tab w:val="left" w:pos="941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соблюдать </w:t>
      </w:r>
      <w:proofErr w:type="gramStart"/>
      <w:r>
        <w:rPr>
          <w:rFonts w:ascii="Times New Roman" w:hAnsi="Times New Roman" w:cs="Times New Roman"/>
        </w:rPr>
        <w:t>требования</w:t>
      </w:r>
      <w:proofErr w:type="gramEnd"/>
      <w:r>
        <w:rPr>
          <w:rFonts w:ascii="Times New Roman" w:hAnsi="Times New Roman" w:cs="Times New Roman"/>
        </w:rPr>
        <w:t xml:space="preserve"> вводимые в период проведения санитарно-противоэпидемических (профилактических) мероприятий по предотвращению эпидемического распространения инфекционных болезней в соответствии с Федеральным законом от 17.09.1998 № 157-ФЗ «Об иммунопрофилактике инфекционных болезней» и другими нормативно-правовыми актами Российской Федерации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иметь справку о наличии (отсутствии) судимости и (или) факта уголовного преследования либо о прекращении уголовного преследования;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знать объект, его особенности и техническую оснащенность, дислокацию поста, сре</w:t>
      </w:r>
      <w:proofErr w:type="gramStart"/>
      <w:r>
        <w:rPr>
          <w:rFonts w:ascii="Times New Roman" w:hAnsi="Times New Roman" w:cs="Times New Roman"/>
        </w:rPr>
        <w:t>дств св</w:t>
      </w:r>
      <w:proofErr w:type="gramEnd"/>
      <w:r>
        <w:rPr>
          <w:rFonts w:ascii="Times New Roman" w:hAnsi="Times New Roman" w:cs="Times New Roman"/>
        </w:rPr>
        <w:t xml:space="preserve">язи, </w:t>
      </w:r>
      <w:proofErr w:type="spellStart"/>
      <w:r>
        <w:rPr>
          <w:rFonts w:ascii="Times New Roman" w:hAnsi="Times New Roman" w:cs="Times New Roman"/>
        </w:rPr>
        <w:t>охранно</w:t>
      </w:r>
      <w:r>
        <w:rPr>
          <w:rFonts w:ascii="Times New Roman" w:hAnsi="Times New Roman" w:cs="Times New Roman"/>
        </w:rPr>
        <w:softHyphen/>
        <w:t>пожарной</w:t>
      </w:r>
      <w:proofErr w:type="spellEnd"/>
      <w:r>
        <w:rPr>
          <w:rFonts w:ascii="Times New Roman" w:hAnsi="Times New Roman" w:cs="Times New Roman"/>
        </w:rPr>
        <w:t xml:space="preserve"> сигнализации и средств пожаротушения, технических средств охраны на посту и в помещениях, закрепленных за постом охраны</w:t>
      </w:r>
    </w:p>
    <w:p w:rsidR="0018699E" w:rsidRDefault="0018699E" w:rsidP="0018699E">
      <w:pPr>
        <w:pStyle w:val="a5"/>
        <w:widowControl w:val="0"/>
        <w:numPr>
          <w:ilvl w:val="1"/>
          <w:numId w:val="4"/>
        </w:numPr>
        <w:tabs>
          <w:tab w:val="left" w:pos="426"/>
        </w:tabs>
        <w:spacing w:after="0" w:line="269" w:lineRule="exact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Охраннику запрещается: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покидать пост в отсутствие сменщика;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спать на посту в рабочее время;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84"/>
        </w:tabs>
        <w:spacing w:after="0"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заступать на пост или находиться на посту в состоянии алкогольного или наркотического опьянения, а также употреблять спиртные напитки, сильно действующие лекарства и наркотические вещества во время дежурства;</w:t>
      </w:r>
    </w:p>
    <w:p w:rsidR="0018699E" w:rsidRDefault="0018699E" w:rsidP="0018699E">
      <w:pPr>
        <w:spacing w:after="0"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-отвлекаться от выполнения служебных обязанностей (читать, писать, играть, принимать пищу в неустановленное время);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нарушать требования пропускного режима;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35"/>
        </w:tabs>
        <w:spacing w:after="0"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давать кому-либо информацию о деятельности охраняемого объекта, его руководителях, сотрудниках и обучающихся, маршрутах их передвижения и характере охраны;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отключать средства связи, сигнализацию системы видеонаблюдения, использовать их в личных целях;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оставлять без присмотра включённые э/приборы;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курить в здании и на территории объекта;</w:t>
      </w:r>
    </w:p>
    <w:p w:rsidR="0018699E" w:rsidRDefault="0018699E" w:rsidP="0018699E">
      <w:pPr>
        <w:widowControl w:val="0"/>
        <w:numPr>
          <w:ilvl w:val="0"/>
          <w:numId w:val="6"/>
        </w:numPr>
        <w:tabs>
          <w:tab w:val="left" w:pos="230"/>
        </w:tabs>
        <w:spacing w:after="0" w:line="25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включать аудио-, видеоаппаратуру, компьютеры, находящиеся на территории объекта вне комнат охраны; </w:t>
      </w:r>
      <w:proofErr w:type="gramStart"/>
      <w:r>
        <w:rPr>
          <w:rFonts w:ascii="Times New Roman" w:hAnsi="Times New Roman" w:cs="Times New Roman"/>
        </w:rPr>
        <w:t>-п</w:t>
      </w:r>
      <w:proofErr w:type="gramEnd"/>
      <w:r>
        <w:rPr>
          <w:rFonts w:ascii="Times New Roman" w:hAnsi="Times New Roman" w:cs="Times New Roman"/>
        </w:rPr>
        <w:t>ередавать кому-либо средства охраны.</w:t>
      </w:r>
    </w:p>
    <w:p w:rsidR="0018699E" w:rsidRDefault="0018699E" w:rsidP="0018699E">
      <w:pPr>
        <w:pStyle w:val="a5"/>
        <w:widowControl w:val="0"/>
        <w:numPr>
          <w:ilvl w:val="1"/>
          <w:numId w:val="4"/>
        </w:numPr>
        <w:tabs>
          <w:tab w:val="left" w:pos="142"/>
          <w:tab w:val="left" w:pos="567"/>
        </w:tabs>
        <w:spacing w:after="0" w:line="269" w:lineRule="exact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 несет полную материальную ответственность за ущерб, причиненный вследствие его действий или бездействия, Заказчику и/или третьим лицам.</w:t>
      </w:r>
    </w:p>
    <w:p w:rsidR="0018699E" w:rsidRDefault="0018699E" w:rsidP="0018699E">
      <w:pPr>
        <w:pStyle w:val="a5"/>
        <w:widowControl w:val="0"/>
        <w:numPr>
          <w:ilvl w:val="1"/>
          <w:numId w:val="4"/>
        </w:numPr>
        <w:tabs>
          <w:tab w:val="left" w:pos="142"/>
          <w:tab w:val="left" w:pos="567"/>
        </w:tabs>
        <w:spacing w:after="0" w:line="269" w:lineRule="exact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 несет ответственность за разглашение информации, содержащейся в акте обследования и категорирования объекта (территории), паспорте безопасности объекта (территории) а также в перечне мероприятий по обеспечению антитеррористической защищенности объекта (территории), ставшей известной в процессе исполнения обязательств, в соответствии с законодательством Российской Федерации.</w:t>
      </w:r>
    </w:p>
    <w:p w:rsidR="0018699E" w:rsidRDefault="0018699E" w:rsidP="0018699E">
      <w:pPr>
        <w:widowControl w:val="0"/>
        <w:tabs>
          <w:tab w:val="left" w:pos="142"/>
          <w:tab w:val="left" w:pos="567"/>
        </w:tabs>
        <w:spacing w:after="0" w:line="269" w:lineRule="exact"/>
        <w:jc w:val="both"/>
        <w:rPr>
          <w:rFonts w:ascii="Times New Roman" w:hAnsi="Times New Roman" w:cs="Times New Roman"/>
        </w:rPr>
      </w:pPr>
    </w:p>
    <w:p w:rsidR="0018699E" w:rsidRDefault="0018699E" w:rsidP="0018699E">
      <w:pPr>
        <w:pStyle w:val="a5"/>
        <w:widowControl w:val="0"/>
        <w:numPr>
          <w:ilvl w:val="0"/>
          <w:numId w:val="4"/>
        </w:numPr>
        <w:tabs>
          <w:tab w:val="left" w:pos="321"/>
        </w:tabs>
        <w:spacing w:after="0" w:line="269" w:lineRule="exact"/>
        <w:contextualSpacing w:val="0"/>
        <w:jc w:val="both"/>
        <w:rPr>
          <w:rFonts w:ascii="Times New Roman" w:hAnsi="Times New Roman" w:cs="Times New Roman"/>
        </w:rPr>
      </w:pPr>
      <w:r>
        <w:rPr>
          <w:rStyle w:val="2"/>
        </w:rPr>
        <w:t xml:space="preserve">Требования к качеству услуг: </w:t>
      </w:r>
      <w:proofErr w:type="gramStart"/>
      <w:r>
        <w:rPr>
          <w:rFonts w:ascii="Times New Roman" w:hAnsi="Times New Roman"/>
        </w:rPr>
        <w:t xml:space="preserve">Качество услуг должно соответствовать требованиям Закона № </w:t>
      </w:r>
      <w:r>
        <w:rPr>
          <w:rFonts w:ascii="Times New Roman" w:hAnsi="Times New Roman"/>
          <w:lang w:bidi="en-US"/>
        </w:rPr>
        <w:t>2487-</w:t>
      </w:r>
      <w:r>
        <w:rPr>
          <w:rFonts w:ascii="Times New Roman" w:hAnsi="Times New Roman"/>
          <w:lang w:val="en-US" w:bidi="en-US"/>
        </w:rPr>
        <w:t>I</w:t>
      </w:r>
      <w:r>
        <w:rPr>
          <w:rFonts w:ascii="Times New Roman" w:hAnsi="Times New Roman"/>
        </w:rPr>
        <w:t>от 11.03.1992 «О частной детективной и охранной деятельности в Российской Федерации», Федерального закона от 06.03.2006 № 35-ФЗ «О противодействии терроризму», Постановления Правительства РФ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паспорта безопасности этих объектов (территорий)», Постановления Главного государственного санитарного врача РФ от 15.05.2013 «Об утверждении </w:t>
      </w:r>
      <w:proofErr w:type="spellStart"/>
      <w:r>
        <w:rPr>
          <w:rFonts w:ascii="Times New Roman" w:hAnsi="Times New Roman"/>
        </w:rPr>
        <w:t>СанПиН</w:t>
      </w:r>
      <w:proofErr w:type="spellEnd"/>
      <w:r>
        <w:rPr>
          <w:rFonts w:ascii="Times New Roman" w:hAnsi="Times New Roman"/>
        </w:rPr>
        <w:t xml:space="preserve"> 2.4.1.3049-13 «Санитарно-эпидемиологические требования к устройству, содержанию и организации режима работы дошкольных образовательных организаций» (вместе с "</w:t>
      </w:r>
      <w:proofErr w:type="spellStart"/>
      <w:r>
        <w:rPr>
          <w:rFonts w:ascii="Times New Roman" w:hAnsi="Times New Roman"/>
        </w:rPr>
        <w:t>СанПиН</w:t>
      </w:r>
      <w:proofErr w:type="spellEnd"/>
      <w:r>
        <w:rPr>
          <w:rFonts w:ascii="Times New Roman" w:hAnsi="Times New Roman"/>
        </w:rPr>
        <w:t xml:space="preserve"> 2.4.1.3049-13.</w:t>
      </w:r>
      <w:proofErr w:type="gramEnd"/>
      <w:r>
        <w:rPr>
          <w:rFonts w:ascii="Times New Roman" w:hAnsi="Times New Roman"/>
        </w:rPr>
        <w:t xml:space="preserve"> Санитарно-</w:t>
      </w:r>
      <w:r>
        <w:rPr>
          <w:rFonts w:ascii="Times New Roman" w:hAnsi="Times New Roman"/>
        </w:rPr>
        <w:softHyphen/>
        <w:t xml:space="preserve">эпидемиологические правила и нормативы...»), Постановления Главного государственного санитарного врача РФ от 29.12.2010 </w:t>
      </w:r>
      <w:r>
        <w:rPr>
          <w:rFonts w:ascii="Times New Roman" w:hAnsi="Times New Roman"/>
          <w:lang w:val="en-US" w:bidi="en-US"/>
        </w:rPr>
        <w:t>N</w:t>
      </w:r>
      <w:r>
        <w:rPr>
          <w:rFonts w:ascii="Times New Roman" w:hAnsi="Times New Roman"/>
        </w:rPr>
        <w:t xml:space="preserve">189 «Об утверждении </w:t>
      </w:r>
      <w:proofErr w:type="spellStart"/>
      <w:r>
        <w:rPr>
          <w:rFonts w:ascii="Times New Roman" w:hAnsi="Times New Roman"/>
        </w:rPr>
        <w:t>СанПиН</w:t>
      </w:r>
      <w:proofErr w:type="spellEnd"/>
      <w:r>
        <w:rPr>
          <w:rFonts w:ascii="Times New Roman" w:hAnsi="Times New Roman"/>
        </w:rPr>
        <w:t xml:space="preserve"> 2.4.2.2821-10 "Санитарно-эпидемиологические требования к условиям и организации обучения в общеобразовательных учреждениях» (вместе с "</w:t>
      </w:r>
      <w:proofErr w:type="spellStart"/>
      <w:r>
        <w:rPr>
          <w:rFonts w:ascii="Times New Roman" w:hAnsi="Times New Roman"/>
        </w:rPr>
        <w:t>СанПиН</w:t>
      </w:r>
      <w:proofErr w:type="spellEnd"/>
      <w:r>
        <w:rPr>
          <w:rFonts w:ascii="Times New Roman" w:hAnsi="Times New Roman"/>
        </w:rPr>
        <w:t xml:space="preserve"> 2.4.2.2821-10. Санитарно-эпидемиологические требования к условиям и организации обучения в общеобразовательных организациях. </w:t>
      </w:r>
      <w:proofErr w:type="gramStart"/>
      <w:r>
        <w:rPr>
          <w:rFonts w:ascii="Times New Roman" w:hAnsi="Times New Roman"/>
        </w:rPr>
        <w:t xml:space="preserve">Санитарно-эпидемиологические правила и нормативы»), Приказа </w:t>
      </w:r>
      <w:proofErr w:type="spellStart"/>
      <w:r>
        <w:rPr>
          <w:rFonts w:ascii="Times New Roman" w:hAnsi="Times New Roman"/>
        </w:rPr>
        <w:t>Роспотребнадзора</w:t>
      </w:r>
      <w:proofErr w:type="spellEnd"/>
      <w:r>
        <w:rPr>
          <w:rFonts w:ascii="Times New Roman" w:hAnsi="Times New Roman"/>
        </w:rPr>
        <w:t xml:space="preserve"> от 20.05.2005 </w:t>
      </w:r>
      <w:r>
        <w:rPr>
          <w:rFonts w:ascii="Times New Roman" w:hAnsi="Times New Roman"/>
          <w:lang w:val="en-US" w:bidi="en-US"/>
        </w:rPr>
        <w:t>N</w:t>
      </w:r>
      <w:r>
        <w:rPr>
          <w:rFonts w:ascii="Times New Roman" w:hAnsi="Times New Roman"/>
        </w:rPr>
        <w:t xml:space="preserve">402 (ред. от 02.06.2016) «О личной медицинской книжке и санитарном паспорте», Приказа </w:t>
      </w:r>
      <w:proofErr w:type="spellStart"/>
      <w:r>
        <w:rPr>
          <w:rFonts w:ascii="Times New Roman" w:hAnsi="Times New Roman"/>
        </w:rPr>
        <w:t>Минздравсоцразвития</w:t>
      </w:r>
      <w:proofErr w:type="spellEnd"/>
      <w:r>
        <w:rPr>
          <w:rFonts w:ascii="Times New Roman" w:hAnsi="Times New Roman"/>
        </w:rPr>
        <w:t xml:space="preserve"> России от 12.04.2011 </w:t>
      </w:r>
      <w:r>
        <w:rPr>
          <w:rFonts w:ascii="Times New Roman" w:hAnsi="Times New Roman"/>
          <w:lang w:val="en-US" w:bidi="en-US"/>
        </w:rPr>
        <w:t>N</w:t>
      </w:r>
      <w:r>
        <w:rPr>
          <w:rFonts w:ascii="Times New Roman" w:hAnsi="Times New Roman"/>
        </w:rPr>
        <w:t>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</w:t>
      </w:r>
      <w:proofErr w:type="gramEnd"/>
      <w:r>
        <w:rPr>
          <w:rFonts w:ascii="Times New Roman" w:hAnsi="Times New Roman"/>
        </w:rPr>
        <w:t xml:space="preserve"> тяжелых </w:t>
      </w:r>
      <w:proofErr w:type="gramStart"/>
      <w:r>
        <w:rPr>
          <w:rFonts w:ascii="Times New Roman" w:hAnsi="Times New Roman"/>
        </w:rPr>
        <w:t>работах</w:t>
      </w:r>
      <w:proofErr w:type="gramEnd"/>
      <w:r>
        <w:rPr>
          <w:rFonts w:ascii="Times New Roman" w:hAnsi="Times New Roman"/>
        </w:rPr>
        <w:t xml:space="preserve"> и на работах с вредными и (или) опасными условиями труда»</w:t>
      </w:r>
    </w:p>
    <w:p w:rsidR="0018699E" w:rsidRDefault="0018699E" w:rsidP="0018699E">
      <w:pPr>
        <w:spacing w:line="269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Трудовой Кодекс Российской Федерации </w:t>
      </w:r>
      <w:proofErr w:type="gramStart"/>
      <w:r>
        <w:rPr>
          <w:rFonts w:ascii="Times New Roman" w:hAnsi="Times New Roman" w:cs="Times New Roman"/>
        </w:rPr>
        <w:t>ч</w:t>
      </w:r>
      <w:proofErr w:type="gramEnd"/>
      <w:r>
        <w:rPr>
          <w:rFonts w:ascii="Times New Roman" w:hAnsi="Times New Roman" w:cs="Times New Roman"/>
        </w:rPr>
        <w:t>. 1 ст. 351 «</w:t>
      </w:r>
      <w:r>
        <w:rPr>
          <w:rStyle w:val="20"/>
        </w:rPr>
        <w:t>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несовершеннолетних».</w:t>
      </w:r>
    </w:p>
    <w:p w:rsidR="0018699E" w:rsidRDefault="0018699E" w:rsidP="0018699E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18699E" w:rsidRDefault="0018699E" w:rsidP="0018699E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18699E" w:rsidRDefault="0018699E" w:rsidP="0018699E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18699E" w:rsidRDefault="0018699E" w:rsidP="0018699E"/>
    <w:tbl>
      <w:tblPr>
        <w:tblW w:w="960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9"/>
        <w:gridCol w:w="4801"/>
      </w:tblGrid>
      <w:tr w:rsidR="0018699E" w:rsidTr="0018699E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9E" w:rsidRDefault="0018699E" w:rsidP="0018699E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9E" w:rsidRDefault="0018699E" w:rsidP="0018699E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18699E" w:rsidRPr="00880879" w:rsidTr="0018699E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40703810010710004352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ФИЛИАЛ "ЦЕНТРАЛЬНЫЙ" БАНКА ВТБ (ПАО) г. Москва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044525411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30101810145250000411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18699E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Директор ________________  Ларченко Е.А.</w:t>
            </w:r>
          </w:p>
          <w:p w:rsidR="0018699E" w:rsidRDefault="0018699E" w:rsidP="0018699E">
            <w:pPr>
              <w:pStyle w:val="a7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9E" w:rsidRPr="00880879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>ООО «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Частная охранная организация «ОЛИМП»</w:t>
            </w: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>»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Юр. адрес: </w:t>
            </w: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670047</w:t>
            </w:r>
            <w:r w:rsidRPr="002A15D5">
              <w:rPr>
                <w:rFonts w:ascii="Times New Roman" w:hAnsi="Times New Roman" w:cs="Times New Roman"/>
              </w:rPr>
              <w:t>, г</w:t>
            </w:r>
            <w:proofErr w:type="gramStart"/>
            <w:r w:rsidRPr="002A15D5">
              <w:rPr>
                <w:rFonts w:ascii="Times New Roman" w:hAnsi="Times New Roman" w:cs="Times New Roman"/>
              </w:rPr>
              <w:t>.У</w:t>
            </w:r>
            <w:proofErr w:type="gramEnd"/>
            <w:r w:rsidRPr="002A15D5">
              <w:rPr>
                <w:rFonts w:ascii="Times New Roman" w:hAnsi="Times New Roman" w:cs="Times New Roman"/>
              </w:rPr>
              <w:t>лан-Удэ, ул.Северная,д.28,оф.1-2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670047</w:t>
            </w:r>
            <w:r w:rsidRPr="002A15D5">
              <w:rPr>
                <w:rFonts w:ascii="Times New Roman" w:hAnsi="Times New Roman" w:cs="Times New Roman"/>
              </w:rPr>
              <w:t>, г</w:t>
            </w:r>
            <w:proofErr w:type="gramStart"/>
            <w:r w:rsidRPr="002A15D5">
              <w:rPr>
                <w:rFonts w:ascii="Times New Roman" w:hAnsi="Times New Roman" w:cs="Times New Roman"/>
              </w:rPr>
              <w:t>.У</w:t>
            </w:r>
            <w:proofErr w:type="gramEnd"/>
            <w:r w:rsidRPr="002A15D5">
              <w:rPr>
                <w:rFonts w:ascii="Times New Roman" w:hAnsi="Times New Roman" w:cs="Times New Roman"/>
              </w:rPr>
              <w:t>лан-Удэ, ул.Северная,д.28,оф.1-2</w:t>
            </w:r>
          </w:p>
          <w:p w:rsidR="0018699E" w:rsidRPr="002A15D5" w:rsidRDefault="0018699E" w:rsidP="0018699E">
            <w:pPr>
              <w:ind w:firstLine="34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Тел.:  </w:t>
            </w:r>
            <w:r w:rsidRPr="002A15D5">
              <w:rPr>
                <w:rFonts w:ascii="Times New Roman" w:hAnsi="Times New Roman" w:cs="Times New Roman"/>
              </w:rPr>
              <w:t>8(</w:t>
            </w:r>
            <w:r>
              <w:rPr>
                <w:rFonts w:ascii="Times New Roman" w:hAnsi="Times New Roman" w:cs="Times New Roman"/>
              </w:rPr>
              <w:t>924</w:t>
            </w:r>
            <w:r w:rsidRPr="002A15D5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7555514</w:t>
            </w:r>
          </w:p>
          <w:p w:rsidR="0018699E" w:rsidRPr="002A15D5" w:rsidRDefault="0018699E" w:rsidP="0018699E">
            <w:pPr>
              <w:ind w:firstLine="3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>
              <w:rPr>
                <w:rFonts w:ascii="Times New Roman" w:hAnsi="Times New Roman" w:cs="Times New Roman"/>
              </w:rPr>
              <w:t>40702810809160000802</w:t>
            </w:r>
          </w:p>
          <w:p w:rsidR="0018699E" w:rsidRPr="002A15D5" w:rsidRDefault="0018699E" w:rsidP="0018699E">
            <w:pPr>
              <w:ind w:firstLine="34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>
              <w:rPr>
                <w:rFonts w:ascii="Times New Roman" w:hAnsi="Times New Roman" w:cs="Times New Roman"/>
              </w:rPr>
              <w:t>Отделение №8601 Сбербанка России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>
              <w:rPr>
                <w:rFonts w:ascii="Times New Roman" w:hAnsi="Times New Roman" w:cs="Times New Roman"/>
              </w:rPr>
              <w:t>048142604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sz w:val="20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30101810400000000604</w:t>
            </w:r>
            <w:r w:rsidRPr="002A15D5">
              <w:rPr>
                <w:rFonts w:ascii="Times New Roman" w:hAnsi="Times New Roman" w:cs="Times New Roman"/>
                <w:sz w:val="20"/>
              </w:rPr>
              <w:t xml:space="preserve">       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ИНН: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0323389112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КПП: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032301001</w:t>
            </w:r>
          </w:p>
          <w:p w:rsidR="0018699E" w:rsidRPr="002A15D5" w:rsidRDefault="0018699E" w:rsidP="0018699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ОКПО: </w:t>
            </w:r>
            <w:r>
              <w:rPr>
                <w:rFonts w:ascii="Times New Roman" w:hAnsi="Times New Roman" w:cs="Times New Roman"/>
              </w:rPr>
              <w:t>26056044</w:t>
            </w:r>
          </w:p>
          <w:p w:rsidR="0018699E" w:rsidRPr="00880879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Генеральный директор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_________Гончиков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А.Ц.-Е.</w:t>
            </w:r>
          </w:p>
          <w:p w:rsidR="0018699E" w:rsidRPr="00880879" w:rsidRDefault="0018699E" w:rsidP="0018699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8699E" w:rsidRPr="00880879" w:rsidRDefault="0018699E" w:rsidP="0018699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F391B" w:rsidRDefault="001F391B"/>
    <w:p w:rsidR="0018699E" w:rsidRDefault="0018699E"/>
    <w:p w:rsidR="0018699E" w:rsidRDefault="0018699E"/>
    <w:p w:rsidR="0018699E" w:rsidRDefault="0018699E"/>
    <w:p w:rsidR="0018699E" w:rsidRDefault="0018699E"/>
    <w:p w:rsidR="0018699E" w:rsidRDefault="0018699E"/>
    <w:p w:rsidR="0018699E" w:rsidRDefault="0018699E"/>
    <w:p w:rsidR="0018699E" w:rsidRDefault="0018699E"/>
    <w:p w:rsidR="0018699E" w:rsidRDefault="0018699E"/>
    <w:p w:rsidR="0018699E" w:rsidRDefault="0018699E"/>
    <w:p w:rsidR="0018699E" w:rsidRDefault="0018699E"/>
    <w:p w:rsidR="0018699E" w:rsidRDefault="0018699E"/>
    <w:p w:rsidR="0018699E" w:rsidRDefault="0018699E" w:rsidP="0018699E">
      <w:pPr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  <w:r>
        <w:rPr>
          <w:rFonts w:ascii="Times New Roman" w:hAnsi="Times New Roman" w:cs="Times New Roman"/>
          <w:sz w:val="24"/>
          <w:szCs w:val="24"/>
        </w:rPr>
        <w:br/>
        <w:t>к договору N48/2020</w:t>
      </w:r>
      <w:r>
        <w:rPr>
          <w:rFonts w:ascii="Times New Roman" w:hAnsi="Times New Roman" w:cs="Times New Roman"/>
          <w:sz w:val="24"/>
          <w:szCs w:val="24"/>
        </w:rPr>
        <w:br/>
        <w:t>от "05" октября 2020г.</w:t>
      </w:r>
    </w:p>
    <w:p w:rsidR="0018699E" w:rsidRPr="0018699E" w:rsidRDefault="0018699E" w:rsidP="0018699E">
      <w:pPr>
        <w:pStyle w:val="Style23"/>
        <w:widowControl/>
        <w:ind w:left="7513" w:right="-2" w:firstLine="0"/>
      </w:pPr>
    </w:p>
    <w:p w:rsidR="0018699E" w:rsidRPr="0018699E" w:rsidRDefault="0018699E" w:rsidP="008155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8699E">
        <w:rPr>
          <w:rFonts w:ascii="Times New Roman" w:hAnsi="Times New Roman" w:cs="Times New Roman"/>
          <w:b/>
          <w:bCs/>
        </w:rPr>
        <w:t>АКТ СДАЧИ-ПРИЕМКИ ОКАЗАННЫХ УСЛУГ</w:t>
      </w:r>
    </w:p>
    <w:p w:rsidR="0018699E" w:rsidRPr="0018699E" w:rsidRDefault="0018699E" w:rsidP="008155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8699E" w:rsidRPr="0018699E" w:rsidRDefault="0018699E" w:rsidP="008155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8699E">
        <w:rPr>
          <w:rFonts w:ascii="Times New Roman" w:hAnsi="Times New Roman" w:cs="Times New Roman"/>
        </w:rPr>
        <w:t>г. </w:t>
      </w:r>
      <w:r w:rsidR="008155D5">
        <w:rPr>
          <w:rFonts w:ascii="Times New Roman" w:hAnsi="Times New Roman" w:cs="Times New Roman"/>
        </w:rPr>
        <w:t>Улан-Удэ</w:t>
      </w:r>
      <w:r w:rsidRPr="0018699E">
        <w:rPr>
          <w:rFonts w:ascii="Times New Roman" w:hAnsi="Times New Roman" w:cs="Times New Roman"/>
        </w:rPr>
        <w:t xml:space="preserve">      </w:t>
      </w:r>
      <w:r w:rsidRPr="0018699E">
        <w:rPr>
          <w:rFonts w:ascii="Times New Roman" w:hAnsi="Times New Roman" w:cs="Times New Roman"/>
        </w:rPr>
        <w:tab/>
      </w:r>
      <w:r w:rsidRPr="0018699E">
        <w:rPr>
          <w:rFonts w:ascii="Times New Roman" w:hAnsi="Times New Roman" w:cs="Times New Roman"/>
        </w:rPr>
        <w:tab/>
      </w:r>
      <w:r w:rsidRPr="0018699E">
        <w:rPr>
          <w:rFonts w:ascii="Times New Roman" w:hAnsi="Times New Roman" w:cs="Times New Roman"/>
        </w:rPr>
        <w:tab/>
      </w:r>
      <w:r w:rsidRPr="0018699E">
        <w:rPr>
          <w:rFonts w:ascii="Times New Roman" w:hAnsi="Times New Roman" w:cs="Times New Roman"/>
        </w:rPr>
        <w:tab/>
      </w:r>
      <w:r w:rsidRPr="0018699E">
        <w:rPr>
          <w:rFonts w:ascii="Times New Roman" w:hAnsi="Times New Roman" w:cs="Times New Roman"/>
        </w:rPr>
        <w:tab/>
      </w:r>
      <w:r w:rsidRPr="0018699E">
        <w:rPr>
          <w:rFonts w:ascii="Times New Roman" w:hAnsi="Times New Roman" w:cs="Times New Roman"/>
        </w:rPr>
        <w:tab/>
        <w:t xml:space="preserve">                          "__" ________ </w:t>
      </w:r>
      <w:r w:rsidR="008155D5">
        <w:rPr>
          <w:rFonts w:ascii="Times New Roman" w:hAnsi="Times New Roman" w:cs="Times New Roman"/>
        </w:rPr>
        <w:t>2020</w:t>
      </w:r>
      <w:r w:rsidRPr="0018699E">
        <w:rPr>
          <w:rFonts w:ascii="Times New Roman" w:hAnsi="Times New Roman" w:cs="Times New Roman"/>
        </w:rPr>
        <w:t> г.</w:t>
      </w:r>
    </w:p>
    <w:p w:rsidR="0018699E" w:rsidRPr="0018699E" w:rsidRDefault="0018699E" w:rsidP="008155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8699E" w:rsidRPr="0018699E" w:rsidRDefault="0018699E" w:rsidP="008155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ООО ЧОО «ОЛИМП»</w:t>
      </w:r>
      <w:r w:rsidRPr="0018699E">
        <w:rPr>
          <w:rFonts w:ascii="Times New Roman" w:hAnsi="Times New Roman" w:cs="Times New Roman"/>
        </w:rPr>
        <w:t xml:space="preserve">, именуемое в дальнейшем "Исполнитель", в лице </w:t>
      </w:r>
      <w:r>
        <w:rPr>
          <w:rFonts w:ascii="Times New Roman" w:hAnsi="Times New Roman" w:cs="Times New Roman"/>
        </w:rPr>
        <w:t xml:space="preserve">Генерального директора </w:t>
      </w:r>
      <w:proofErr w:type="spellStart"/>
      <w:r>
        <w:rPr>
          <w:rFonts w:ascii="Times New Roman" w:hAnsi="Times New Roman" w:cs="Times New Roman"/>
        </w:rPr>
        <w:t>Гончикова</w:t>
      </w:r>
      <w:proofErr w:type="spellEnd"/>
      <w:r>
        <w:rPr>
          <w:rFonts w:ascii="Times New Roman" w:hAnsi="Times New Roman" w:cs="Times New Roman"/>
        </w:rPr>
        <w:t xml:space="preserve"> А.Ц.-Е.</w:t>
      </w:r>
      <w:r w:rsidRPr="0018699E">
        <w:rPr>
          <w:rFonts w:ascii="Times New Roman" w:hAnsi="Times New Roman" w:cs="Times New Roman"/>
        </w:rPr>
        <w:t xml:space="preserve">, действующего на основании </w:t>
      </w:r>
      <w:r>
        <w:rPr>
          <w:rFonts w:ascii="Times New Roman" w:hAnsi="Times New Roman" w:cs="Times New Roman"/>
        </w:rPr>
        <w:t>Устава</w:t>
      </w:r>
      <w:r w:rsidRPr="0018699E">
        <w:rPr>
          <w:rFonts w:ascii="Times New Roman" w:hAnsi="Times New Roman" w:cs="Times New Roman"/>
        </w:rPr>
        <w:t>, с одной стороны, и</w:t>
      </w:r>
      <w:r>
        <w:rPr>
          <w:rFonts w:ascii="Times New Roman" w:hAnsi="Times New Roman" w:cs="Times New Roman"/>
        </w:rPr>
        <w:t xml:space="preserve">  МАОУ «СОШ №25 «гг</w:t>
      </w:r>
      <w:proofErr w:type="gramStart"/>
      <w:r>
        <w:rPr>
          <w:rFonts w:ascii="Times New Roman" w:hAnsi="Times New Roman" w:cs="Times New Roman"/>
        </w:rPr>
        <w:t>.У</w:t>
      </w:r>
      <w:proofErr w:type="gramEnd"/>
      <w:r>
        <w:rPr>
          <w:rFonts w:ascii="Times New Roman" w:hAnsi="Times New Roman" w:cs="Times New Roman"/>
        </w:rPr>
        <w:t>лан-Удэ</w:t>
      </w:r>
      <w:r w:rsidRPr="0018699E">
        <w:rPr>
          <w:rFonts w:ascii="Times New Roman" w:hAnsi="Times New Roman" w:cs="Times New Roman"/>
        </w:rPr>
        <w:t xml:space="preserve"> именуемое в дальнейшем "Заказчик", </w:t>
      </w:r>
      <w:r w:rsidRPr="0018699E">
        <w:rPr>
          <w:rStyle w:val="21"/>
          <w:rFonts w:ascii="Times New Roman" w:hAnsi="Times New Roman" w:cs="Times New Roman"/>
          <w:bCs/>
        </w:rPr>
        <w:t>в лице</w:t>
      </w:r>
      <w:r w:rsidR="003F1D05">
        <w:rPr>
          <w:rStyle w:val="21"/>
          <w:rFonts w:ascii="Times New Roman" w:hAnsi="Times New Roman" w:cs="Times New Roman"/>
          <w:bCs/>
        </w:rPr>
        <w:t xml:space="preserve"> Директора Ларченко Е.А.</w:t>
      </w:r>
      <w:r w:rsidRPr="0018699E">
        <w:rPr>
          <w:rStyle w:val="21"/>
          <w:rFonts w:ascii="Times New Roman" w:hAnsi="Times New Roman" w:cs="Times New Roman"/>
          <w:bCs/>
        </w:rPr>
        <w:t>, действующе</w:t>
      </w:r>
      <w:r w:rsidR="003F1D05">
        <w:rPr>
          <w:rStyle w:val="21"/>
          <w:rFonts w:ascii="Times New Roman" w:hAnsi="Times New Roman" w:cs="Times New Roman"/>
          <w:bCs/>
        </w:rPr>
        <w:t>й</w:t>
      </w:r>
      <w:r w:rsidRPr="0018699E">
        <w:rPr>
          <w:rStyle w:val="21"/>
          <w:rFonts w:ascii="Times New Roman" w:hAnsi="Times New Roman" w:cs="Times New Roman"/>
          <w:bCs/>
        </w:rPr>
        <w:t xml:space="preserve"> на основании</w:t>
      </w:r>
      <w:r>
        <w:rPr>
          <w:rStyle w:val="21"/>
          <w:rFonts w:ascii="Times New Roman" w:hAnsi="Times New Roman" w:cs="Times New Roman"/>
          <w:bCs/>
        </w:rPr>
        <w:t xml:space="preserve"> Устава</w:t>
      </w:r>
      <w:r w:rsidRPr="0018699E">
        <w:rPr>
          <w:rFonts w:ascii="Times New Roman" w:hAnsi="Times New Roman" w:cs="Times New Roman"/>
        </w:rPr>
        <w:t>, с другой стороны, составили настоящий Акт сдачи-приемки оказанных услуг (далее - Акт) по Договору №</w:t>
      </w:r>
      <w:r>
        <w:rPr>
          <w:rFonts w:ascii="Times New Roman" w:hAnsi="Times New Roman" w:cs="Times New Roman"/>
        </w:rPr>
        <w:t>48</w:t>
      </w:r>
      <w:r w:rsidRPr="0018699E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 xml:space="preserve"> 05.10.2020</w:t>
      </w:r>
      <w:r w:rsidRPr="0018699E">
        <w:rPr>
          <w:rFonts w:ascii="Times New Roman" w:hAnsi="Times New Roman" w:cs="Times New Roman"/>
        </w:rPr>
        <w:t>г. (далее - Договор) о нижеследующем.</w:t>
      </w:r>
    </w:p>
    <w:p w:rsidR="0018699E" w:rsidRPr="0018699E" w:rsidRDefault="0018699E" w:rsidP="008155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8699E">
        <w:rPr>
          <w:rFonts w:ascii="Times New Roman" w:hAnsi="Times New Roman" w:cs="Times New Roman"/>
        </w:rPr>
        <w:t>1. Во исполнение Договора Исполнитель оказал, а Заказчик принял следующие Услуги: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96"/>
        <w:gridCol w:w="7159"/>
        <w:gridCol w:w="1950"/>
      </w:tblGrid>
      <w:tr w:rsidR="0018699E" w:rsidRPr="0018699E" w:rsidTr="0018699E">
        <w:trPr>
          <w:trHeight w:val="1258"/>
          <w:tblCellSpacing w:w="5" w:type="nil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99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99E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99E">
              <w:rPr>
                <w:rFonts w:ascii="Times New Roman" w:hAnsi="Times New Roman" w:cs="Times New Roman"/>
                <w:sz w:val="20"/>
                <w:szCs w:val="20"/>
              </w:rPr>
              <w:t>Стоимость Услуг, руб., в том числе</w:t>
            </w:r>
          </w:p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99E">
              <w:rPr>
                <w:rFonts w:ascii="Times New Roman" w:hAnsi="Times New Roman" w:cs="Times New Roman"/>
                <w:sz w:val="20"/>
                <w:szCs w:val="20"/>
              </w:rPr>
              <w:t>НДС</w:t>
            </w:r>
            <w:proofErr w:type="gramStart"/>
            <w:r w:rsidRPr="0018699E">
              <w:rPr>
                <w:rFonts w:ascii="Times New Roman" w:hAnsi="Times New Roman" w:cs="Times New Roman"/>
                <w:sz w:val="20"/>
                <w:szCs w:val="20"/>
              </w:rPr>
              <w:t xml:space="preserve"> (___)</w:t>
            </w:r>
            <w:proofErr w:type="gramEnd"/>
          </w:p>
        </w:tc>
      </w:tr>
      <w:tr w:rsidR="0018699E" w:rsidRPr="0018699E" w:rsidTr="0018699E">
        <w:trPr>
          <w:tblCellSpacing w:w="5" w:type="nil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699E" w:rsidRPr="0018699E" w:rsidTr="0018699E">
        <w:trPr>
          <w:tblCellSpacing w:w="5" w:type="nil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699E" w:rsidRPr="0018699E" w:rsidTr="0018699E">
        <w:trPr>
          <w:tblCellSpacing w:w="5" w:type="nil"/>
        </w:trPr>
        <w:tc>
          <w:tcPr>
            <w:tcW w:w="3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699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9E" w:rsidRPr="0018699E" w:rsidRDefault="0018699E" w:rsidP="008155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8699E" w:rsidRPr="0018699E" w:rsidRDefault="0018699E" w:rsidP="008155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8699E" w:rsidRPr="0018699E" w:rsidRDefault="0018699E" w:rsidP="008155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8699E">
        <w:rPr>
          <w:rFonts w:ascii="Times New Roman" w:hAnsi="Times New Roman" w:cs="Times New Roman"/>
        </w:rPr>
        <w:t>2. Указанные Услуги оказаны полностью и в срок. Заказчик претензий по объему, качеству результата Услуг и срокам оказания Услуг не имеет.</w:t>
      </w:r>
    </w:p>
    <w:p w:rsidR="0018699E" w:rsidRPr="0018699E" w:rsidRDefault="0018699E" w:rsidP="008155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8699E">
        <w:rPr>
          <w:rFonts w:ascii="Times New Roman" w:hAnsi="Times New Roman" w:cs="Times New Roman"/>
        </w:rPr>
        <w:t>3. Согласно Договору общая стоимость оказанных Услуг составляет</w:t>
      </w:r>
      <w:proofErr w:type="gramStart"/>
      <w:r w:rsidRPr="0018699E">
        <w:rPr>
          <w:rFonts w:ascii="Times New Roman" w:hAnsi="Times New Roman" w:cs="Times New Roman"/>
        </w:rPr>
        <w:t xml:space="preserve"> ___ (______) </w:t>
      </w:r>
      <w:proofErr w:type="gramEnd"/>
      <w:r w:rsidRPr="0018699E">
        <w:rPr>
          <w:rFonts w:ascii="Times New Roman" w:hAnsi="Times New Roman" w:cs="Times New Roman"/>
        </w:rPr>
        <w:t>руб., в том числе НДС __% в размере ___ (______) руб.</w:t>
      </w:r>
    </w:p>
    <w:p w:rsidR="0018699E" w:rsidRPr="0018699E" w:rsidRDefault="0018699E" w:rsidP="008155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8699E">
        <w:rPr>
          <w:rFonts w:ascii="Times New Roman" w:hAnsi="Times New Roman" w:cs="Times New Roman"/>
        </w:rPr>
        <w:t>По настоящему Акту причитается к получению</w:t>
      </w:r>
      <w:proofErr w:type="gramStart"/>
      <w:r w:rsidRPr="0018699E">
        <w:rPr>
          <w:rFonts w:ascii="Times New Roman" w:hAnsi="Times New Roman" w:cs="Times New Roman"/>
        </w:rPr>
        <w:t xml:space="preserve"> ____ (_______) </w:t>
      </w:r>
      <w:proofErr w:type="gramEnd"/>
      <w:r w:rsidRPr="0018699E">
        <w:rPr>
          <w:rFonts w:ascii="Times New Roman" w:hAnsi="Times New Roman" w:cs="Times New Roman"/>
        </w:rPr>
        <w:t>руб., в том числе НДС ___% в размере ____ (_______) руб.</w:t>
      </w:r>
    </w:p>
    <w:p w:rsidR="008155D5" w:rsidRDefault="0018699E" w:rsidP="008155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8699E">
        <w:rPr>
          <w:rFonts w:ascii="Times New Roman" w:hAnsi="Times New Roman" w:cs="Times New Roman"/>
        </w:rPr>
        <w:t>4. Настоящий Акт составлен в 2 (Двух) экземплярах, по одному для Исполнителя и Заказчика.</w:t>
      </w:r>
    </w:p>
    <w:p w:rsidR="008155D5" w:rsidRDefault="008155D5" w:rsidP="008155D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8155D5" w:rsidRDefault="008155D5" w:rsidP="008155D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8155D5" w:rsidRDefault="008155D5" w:rsidP="008155D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8155D5" w:rsidRDefault="008155D5" w:rsidP="008155D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p w:rsidR="0018699E" w:rsidRPr="0018699E" w:rsidRDefault="0018699E" w:rsidP="008155D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  <w:r w:rsidRPr="0018699E">
        <w:rPr>
          <w:rFonts w:ascii="Times New Roman" w:hAnsi="Times New Roman" w:cs="Times New Roman"/>
          <w:b/>
        </w:rPr>
        <w:lastRenderedPageBreak/>
        <w:t>ПОДПИСИ СТОРОН</w:t>
      </w:r>
    </w:p>
    <w:p w:rsidR="0018699E" w:rsidRPr="0018699E" w:rsidRDefault="0018699E" w:rsidP="008155D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60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9"/>
        <w:gridCol w:w="4801"/>
      </w:tblGrid>
      <w:tr w:rsidR="003F1D05" w:rsidTr="003F1D05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05" w:rsidRDefault="003F1D05" w:rsidP="003F1D05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05" w:rsidRDefault="003F1D05" w:rsidP="003F1D05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3F1D05" w:rsidRPr="00880879" w:rsidTr="003F1D05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40703810010710004352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ФИЛИАЛ "ЦЕНТРАЛЬНЫЙ" БАНКА ВТБ (ПАО) г. Москва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044525411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</w:t>
            </w:r>
            <w:r w:rsidRPr="0007403A">
              <w:rPr>
                <w:rFonts w:ascii="Times New Roman" w:hAnsi="Times New Roman" w:cs="Times New Roman"/>
                <w:bCs/>
                <w:sz w:val="21"/>
                <w:szCs w:val="21"/>
              </w:rPr>
              <w:t>30101810145250000411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3F1D0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Директор ________________  Ларченко Е.А.</w:t>
            </w:r>
          </w:p>
          <w:p w:rsidR="003F1D05" w:rsidRDefault="003F1D05" w:rsidP="003F1D05">
            <w:pPr>
              <w:pStyle w:val="a7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05" w:rsidRPr="00880879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>ООО «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Частная охранная организация «ОЛИМП»</w:t>
            </w: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>»</w:t>
            </w:r>
          </w:p>
          <w:p w:rsidR="003F1D05" w:rsidRPr="002A15D5" w:rsidRDefault="003F1D05" w:rsidP="003F1D05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Юр. адрес: </w:t>
            </w: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670047</w:t>
            </w:r>
            <w:r w:rsidRPr="002A15D5">
              <w:rPr>
                <w:rFonts w:ascii="Times New Roman" w:hAnsi="Times New Roman" w:cs="Times New Roman"/>
              </w:rPr>
              <w:t>, г</w:t>
            </w:r>
            <w:proofErr w:type="gramStart"/>
            <w:r w:rsidRPr="002A15D5">
              <w:rPr>
                <w:rFonts w:ascii="Times New Roman" w:hAnsi="Times New Roman" w:cs="Times New Roman"/>
              </w:rPr>
              <w:t>.У</w:t>
            </w:r>
            <w:proofErr w:type="gramEnd"/>
            <w:r w:rsidRPr="002A15D5">
              <w:rPr>
                <w:rFonts w:ascii="Times New Roman" w:hAnsi="Times New Roman" w:cs="Times New Roman"/>
              </w:rPr>
              <w:t>лан-Удэ, ул.Северная,д.28,оф.1-2</w:t>
            </w:r>
          </w:p>
          <w:p w:rsidR="003F1D05" w:rsidRPr="002A15D5" w:rsidRDefault="003F1D05" w:rsidP="003F1D05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670047</w:t>
            </w:r>
            <w:r w:rsidRPr="002A15D5">
              <w:rPr>
                <w:rFonts w:ascii="Times New Roman" w:hAnsi="Times New Roman" w:cs="Times New Roman"/>
              </w:rPr>
              <w:t>, г</w:t>
            </w:r>
            <w:proofErr w:type="gramStart"/>
            <w:r w:rsidRPr="002A15D5">
              <w:rPr>
                <w:rFonts w:ascii="Times New Roman" w:hAnsi="Times New Roman" w:cs="Times New Roman"/>
              </w:rPr>
              <w:t>.У</w:t>
            </w:r>
            <w:proofErr w:type="gramEnd"/>
            <w:r w:rsidRPr="002A15D5">
              <w:rPr>
                <w:rFonts w:ascii="Times New Roman" w:hAnsi="Times New Roman" w:cs="Times New Roman"/>
              </w:rPr>
              <w:t>лан-Удэ, ул.Северная,д.28,оф.1-2</w:t>
            </w:r>
          </w:p>
          <w:p w:rsidR="003F1D05" w:rsidRPr="002A15D5" w:rsidRDefault="003F1D05" w:rsidP="003F1D05">
            <w:pPr>
              <w:ind w:firstLine="34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Тел.:  </w:t>
            </w:r>
            <w:r w:rsidRPr="002A15D5">
              <w:rPr>
                <w:rFonts w:ascii="Times New Roman" w:hAnsi="Times New Roman" w:cs="Times New Roman"/>
              </w:rPr>
              <w:t>8(</w:t>
            </w:r>
            <w:r>
              <w:rPr>
                <w:rFonts w:ascii="Times New Roman" w:hAnsi="Times New Roman" w:cs="Times New Roman"/>
              </w:rPr>
              <w:t>924</w:t>
            </w:r>
            <w:r w:rsidRPr="002A15D5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7555514</w:t>
            </w:r>
          </w:p>
          <w:p w:rsidR="003F1D05" w:rsidRPr="002A15D5" w:rsidRDefault="003F1D05" w:rsidP="003F1D05">
            <w:pPr>
              <w:ind w:firstLine="3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>
              <w:rPr>
                <w:rFonts w:ascii="Times New Roman" w:hAnsi="Times New Roman" w:cs="Times New Roman"/>
              </w:rPr>
              <w:t>40702810809160000802</w:t>
            </w:r>
          </w:p>
          <w:p w:rsidR="003F1D05" w:rsidRPr="002A15D5" w:rsidRDefault="003F1D05" w:rsidP="003F1D05">
            <w:pPr>
              <w:ind w:firstLine="34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>
              <w:rPr>
                <w:rFonts w:ascii="Times New Roman" w:hAnsi="Times New Roman" w:cs="Times New Roman"/>
              </w:rPr>
              <w:t>Отделение №8601 Сбербанка России</w:t>
            </w:r>
          </w:p>
          <w:p w:rsidR="003F1D05" w:rsidRPr="002A15D5" w:rsidRDefault="003F1D05" w:rsidP="003F1D05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88087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>
              <w:rPr>
                <w:rFonts w:ascii="Times New Roman" w:hAnsi="Times New Roman" w:cs="Times New Roman"/>
              </w:rPr>
              <w:t>048142604</w:t>
            </w:r>
          </w:p>
          <w:p w:rsidR="003F1D05" w:rsidRPr="002A15D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sz w:val="20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30101810400000000604</w:t>
            </w:r>
            <w:r w:rsidRPr="002A15D5">
              <w:rPr>
                <w:rFonts w:ascii="Times New Roman" w:hAnsi="Times New Roman" w:cs="Times New Roman"/>
                <w:sz w:val="20"/>
              </w:rPr>
              <w:t xml:space="preserve">       </w:t>
            </w:r>
          </w:p>
          <w:p w:rsidR="003F1D05" w:rsidRPr="002A15D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ИНН: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0323389112</w:t>
            </w:r>
          </w:p>
          <w:p w:rsidR="003F1D05" w:rsidRPr="002A15D5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КПП: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032301001</w:t>
            </w:r>
          </w:p>
          <w:p w:rsidR="003F1D05" w:rsidRPr="002A15D5" w:rsidRDefault="003F1D05" w:rsidP="003F1D05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2A15D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ОКПО: </w:t>
            </w:r>
            <w:r>
              <w:rPr>
                <w:rFonts w:ascii="Times New Roman" w:hAnsi="Times New Roman" w:cs="Times New Roman"/>
              </w:rPr>
              <w:t>26056044</w:t>
            </w:r>
          </w:p>
          <w:p w:rsidR="003F1D05" w:rsidRPr="00880879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Генеральный директор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_________Гончиков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А.Ц.-Е.</w:t>
            </w:r>
          </w:p>
          <w:p w:rsidR="003F1D05" w:rsidRPr="00880879" w:rsidRDefault="003F1D05" w:rsidP="003F1D05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3F1D05" w:rsidRPr="00880879" w:rsidRDefault="003F1D05" w:rsidP="003F1D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8699E" w:rsidRPr="0018699E" w:rsidRDefault="0018699E" w:rsidP="0018699E">
      <w:pPr>
        <w:pStyle w:val="ConsPlusNonformat"/>
        <w:rPr>
          <w:rFonts w:ascii="Times New Roman" w:hAnsi="Times New Roman" w:cs="Times New Roman"/>
        </w:rPr>
      </w:pPr>
    </w:p>
    <w:p w:rsidR="0018699E" w:rsidRPr="0018699E" w:rsidRDefault="0018699E">
      <w:pPr>
        <w:rPr>
          <w:rFonts w:ascii="Times New Roman" w:hAnsi="Times New Roman" w:cs="Times New Roman"/>
        </w:rPr>
      </w:pPr>
    </w:p>
    <w:sectPr w:rsidR="0018699E" w:rsidRPr="0018699E" w:rsidSect="00357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4AD0"/>
    <w:multiLevelType w:val="multilevel"/>
    <w:tmpl w:val="70969DC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3CF3275"/>
    <w:multiLevelType w:val="multilevel"/>
    <w:tmpl w:val="B9D4780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0B7436C"/>
    <w:multiLevelType w:val="multilevel"/>
    <w:tmpl w:val="8464585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61F240A8"/>
    <w:multiLevelType w:val="multilevel"/>
    <w:tmpl w:val="5CE8A88A"/>
    <w:lvl w:ilvl="0">
      <w:start w:val="10"/>
      <w:numFmt w:val="decimal"/>
      <w:lvlText w:val="%1"/>
      <w:lvlJc w:val="left"/>
      <w:pPr>
        <w:ind w:left="420" w:hanging="420"/>
      </w:pPr>
      <w:rPr>
        <w:i w:val="0"/>
      </w:rPr>
    </w:lvl>
    <w:lvl w:ilvl="1">
      <w:start w:val="1"/>
      <w:numFmt w:val="decimal"/>
      <w:lvlText w:val="%1.%2"/>
      <w:lvlJc w:val="left"/>
      <w:pPr>
        <w:ind w:left="988" w:hanging="420"/>
      </w:pPr>
      <w:rPr>
        <w:i w:val="0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i w:val="0"/>
      </w:rPr>
    </w:lvl>
  </w:abstractNum>
  <w:abstractNum w:abstractNumId="4">
    <w:nsid w:val="73415EAA"/>
    <w:multiLevelType w:val="multilevel"/>
    <w:tmpl w:val="E5348210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  <w:rPr>
        <w:i w:val="0"/>
      </w:r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5">
    <w:nsid w:val="74332BA5"/>
    <w:multiLevelType w:val="multilevel"/>
    <w:tmpl w:val="359C0FB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91B"/>
    <w:rsid w:val="00162642"/>
    <w:rsid w:val="0018699E"/>
    <w:rsid w:val="001F391B"/>
    <w:rsid w:val="002A15D5"/>
    <w:rsid w:val="003553AE"/>
    <w:rsid w:val="00357FA8"/>
    <w:rsid w:val="003F1D05"/>
    <w:rsid w:val="004704FC"/>
    <w:rsid w:val="005254D1"/>
    <w:rsid w:val="008155D5"/>
    <w:rsid w:val="00A14A33"/>
    <w:rsid w:val="00C303F8"/>
    <w:rsid w:val="00F71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F391B"/>
    <w:rPr>
      <w:color w:val="0000FF"/>
      <w:u w:val="single"/>
    </w:rPr>
  </w:style>
  <w:style w:type="character" w:customStyle="1" w:styleId="a4">
    <w:name w:val="Абзац списка Знак"/>
    <w:aliases w:val="ТЗ список Знак,Bullet List Знак,FooterText Знак,numbered Знак,Paragraphe de liste1 Знак,Bulletr List Paragraph Знак,lp1 Знак,Список нумерованный цифры Знак,Цветной список - Акцент 11 Знак,GOST_TableList Знак,Булет1 Знак,1Булет Знак"/>
    <w:link w:val="a5"/>
    <w:locked/>
    <w:rsid w:val="001F391B"/>
    <w:rPr>
      <w:rFonts w:eastAsiaTheme="minorHAnsi"/>
      <w:lang w:eastAsia="en-US"/>
    </w:rPr>
  </w:style>
  <w:style w:type="paragraph" w:styleId="a5">
    <w:name w:val="List Paragraph"/>
    <w:aliases w:val="ТЗ список,Bullet List,FooterText,numbered,Paragraphe de liste1,Bulletr List Paragraph,lp1,Список нумерованный цифры,Цветной список - Акцент 11,GOST_TableList,Булет1,1Булет,Абзац списка1"/>
    <w:basedOn w:val="a"/>
    <w:link w:val="a4"/>
    <w:qFormat/>
    <w:rsid w:val="001F391B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customStyle="1" w:styleId="ConsPlusNormal">
    <w:name w:val="ConsPlusNormal Знак"/>
    <w:link w:val="ConsPlusNormal0"/>
    <w:locked/>
    <w:rsid w:val="001F391B"/>
    <w:rPr>
      <w:rFonts w:ascii="Calibri" w:eastAsia="Times New Roman" w:hAnsi="Calibri" w:cs="Calibri"/>
      <w:szCs w:val="20"/>
    </w:rPr>
  </w:style>
  <w:style w:type="paragraph" w:customStyle="1" w:styleId="ConsPlusNormal0">
    <w:name w:val="ConsPlusNormal"/>
    <w:link w:val="ConsPlusNormal"/>
    <w:rsid w:val="001F39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6">
    <w:name w:val="Обычный + по ширине"/>
    <w:basedOn w:val="a"/>
    <w:rsid w:val="001F39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next w:val="a"/>
    <w:link w:val="a8"/>
    <w:qFormat/>
    <w:rsid w:val="00A14A3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8">
    <w:name w:val="Название Знак"/>
    <w:basedOn w:val="a0"/>
    <w:link w:val="a7"/>
    <w:qFormat/>
    <w:rsid w:val="00A14A33"/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6">
    <w:name w:val="Основной текст (6)_"/>
    <w:link w:val="60"/>
    <w:locked/>
    <w:rsid w:val="0018699E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8699E"/>
    <w:pPr>
      <w:widowControl w:val="0"/>
      <w:shd w:val="clear" w:color="auto" w:fill="FFFFFF"/>
      <w:spacing w:after="180" w:line="0" w:lineRule="atLeast"/>
      <w:jc w:val="right"/>
    </w:pPr>
    <w:rPr>
      <w:b/>
      <w:bCs/>
    </w:rPr>
  </w:style>
  <w:style w:type="character" w:customStyle="1" w:styleId="3">
    <w:name w:val="Заголовок №3_"/>
    <w:link w:val="30"/>
    <w:locked/>
    <w:rsid w:val="0018699E"/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18699E"/>
    <w:pPr>
      <w:widowControl w:val="0"/>
      <w:shd w:val="clear" w:color="auto" w:fill="FFFFFF"/>
      <w:spacing w:before="240" w:after="120" w:line="0" w:lineRule="atLeast"/>
      <w:jc w:val="center"/>
      <w:outlineLvl w:val="2"/>
    </w:pPr>
    <w:rPr>
      <w:b/>
      <w:bCs/>
    </w:rPr>
  </w:style>
  <w:style w:type="character" w:customStyle="1" w:styleId="2">
    <w:name w:val="Основной текст (2) + Полужирный"/>
    <w:rsid w:val="0018699E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20">
    <w:name w:val="Основной текст (2)"/>
    <w:rsid w:val="0018699E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61">
    <w:name w:val="Основной текст (6) + Не полужирный"/>
    <w:rsid w:val="0018699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31">
    <w:name w:val="Заголовок №3 + Не полужирный"/>
    <w:rsid w:val="0018699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ConsPlusNonformat">
    <w:name w:val="ConsPlusNonformat"/>
    <w:rsid w:val="001869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Style7">
    <w:name w:val="Style7"/>
    <w:basedOn w:val="a"/>
    <w:uiPriority w:val="99"/>
    <w:rsid w:val="0018699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18699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3">
    <w:name w:val="Style23"/>
    <w:basedOn w:val="a"/>
    <w:uiPriority w:val="99"/>
    <w:rsid w:val="0018699E"/>
    <w:pPr>
      <w:widowControl w:val="0"/>
      <w:autoSpaceDE w:val="0"/>
      <w:autoSpaceDN w:val="0"/>
      <w:adjustRightInd w:val="0"/>
      <w:spacing w:after="0" w:line="274" w:lineRule="exact"/>
      <w:ind w:firstLine="7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uiPriority w:val="99"/>
    <w:rsid w:val="0018699E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Знак2"/>
    <w:locked/>
    <w:rsid w:val="0018699E"/>
    <w:rPr>
      <w:rFonts w:ascii="Trebuchet MS" w:hAnsi="Trebuchet MS" w:cs="Trebuchet MS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5941</Words>
  <Characters>33865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7</cp:revision>
  <cp:lastPrinted>2020-10-05T04:12:00Z</cp:lastPrinted>
  <dcterms:created xsi:type="dcterms:W3CDTF">2020-09-29T03:11:00Z</dcterms:created>
  <dcterms:modified xsi:type="dcterms:W3CDTF">2020-10-05T04:13:00Z</dcterms:modified>
</cp:coreProperties>
</file>